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0B0B" w14:textId="25687F23" w:rsidR="006B2773" w:rsidRPr="00962A25" w:rsidRDefault="00C22D5A" w:rsidP="000F2822">
      <w:pPr>
        <w:spacing w:after="0"/>
        <w:rPr>
          <w:b/>
          <w:bCs/>
          <w:u w:val="single"/>
        </w:rPr>
      </w:pPr>
      <w:r w:rsidRPr="00962A25">
        <w:rPr>
          <w:b/>
          <w:bCs/>
          <w:u w:val="single"/>
        </w:rPr>
        <w:t>Bodybuilderin</w:t>
      </w:r>
    </w:p>
    <w:p w14:paraId="63928518" w14:textId="77777777" w:rsidR="00C22D5A" w:rsidRDefault="00C22D5A" w:rsidP="000F2822">
      <w:pPr>
        <w:spacing w:after="0"/>
      </w:pPr>
    </w:p>
    <w:tbl>
      <w:tblPr>
        <w:tblW w:w="97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5"/>
        <w:gridCol w:w="5930"/>
      </w:tblGrid>
      <w:tr w:rsidR="00C22D5A" w:rsidRPr="00C22D5A" w14:paraId="60A296B7" w14:textId="77777777" w:rsidTr="00C22D5A">
        <w:trPr>
          <w:trHeight w:val="544"/>
        </w:trPr>
        <w:tc>
          <w:tcPr>
            <w:tcW w:w="3815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A36BA" w14:textId="77777777" w:rsidR="00C22D5A" w:rsidRPr="00C22D5A" w:rsidRDefault="00C22D5A" w:rsidP="00C22D5A">
            <w:pPr>
              <w:spacing w:after="0"/>
            </w:pPr>
            <w:r w:rsidRPr="00C22D5A">
              <w:rPr>
                <w:b/>
                <w:bCs/>
                <w:lang w:val="de-DE"/>
              </w:rPr>
              <w:t xml:space="preserve">Hydratation </w:t>
            </w:r>
          </w:p>
        </w:tc>
        <w:tc>
          <w:tcPr>
            <w:tcW w:w="5930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27443" w14:textId="77777777" w:rsidR="00C22D5A" w:rsidRPr="00C22D5A" w:rsidRDefault="00C22D5A" w:rsidP="00C22D5A">
            <w:pPr>
              <w:numPr>
                <w:ilvl w:val="0"/>
                <w:numId w:val="1"/>
              </w:numPr>
              <w:spacing w:after="0"/>
            </w:pPr>
            <w:r w:rsidRPr="00C22D5A">
              <w:rPr>
                <w:lang w:val="de-DE"/>
              </w:rPr>
              <w:t>Vor, während und nach Training</w:t>
            </w:r>
          </w:p>
          <w:p w14:paraId="2382D707" w14:textId="77777777" w:rsidR="00C22D5A" w:rsidRPr="00C22D5A" w:rsidRDefault="00C22D5A" w:rsidP="00C22D5A">
            <w:pPr>
              <w:numPr>
                <w:ilvl w:val="0"/>
                <w:numId w:val="1"/>
              </w:numPr>
              <w:spacing w:after="0"/>
            </w:pPr>
            <w:proofErr w:type="spellStart"/>
            <w:r w:rsidRPr="00C22D5A">
              <w:rPr>
                <w:lang w:val="de-DE"/>
              </w:rPr>
              <w:t>Gleichmässige</w:t>
            </w:r>
            <w:proofErr w:type="spellEnd"/>
            <w:r w:rsidRPr="00C22D5A">
              <w:rPr>
                <w:lang w:val="de-DE"/>
              </w:rPr>
              <w:t xml:space="preserve"> Wasserzufuhr während Training</w:t>
            </w:r>
          </w:p>
          <w:p w14:paraId="6D7FF338" w14:textId="77777777" w:rsidR="00C22D5A" w:rsidRPr="00C22D5A" w:rsidRDefault="00C22D5A" w:rsidP="00C22D5A">
            <w:pPr>
              <w:numPr>
                <w:ilvl w:val="0"/>
                <w:numId w:val="1"/>
              </w:numPr>
              <w:spacing w:after="0"/>
            </w:pPr>
            <w:r w:rsidRPr="00C22D5A">
              <w:rPr>
                <w:lang w:val="de-DE"/>
              </w:rPr>
              <w:t xml:space="preserve">Intensive &amp; lange Trainingseinheiten </w:t>
            </w:r>
            <w:r w:rsidRPr="00C22D5A">
              <w:rPr>
                <w:lang w:val="de-DE"/>
              </w:rPr>
              <w:sym w:font="Wingdings" w:char="F0E0"/>
            </w:r>
            <w:r w:rsidRPr="00C22D5A">
              <w:rPr>
                <w:lang w:val="de-DE"/>
              </w:rPr>
              <w:t xml:space="preserve"> zusätzlich isotonische Getränke</w:t>
            </w:r>
          </w:p>
        </w:tc>
      </w:tr>
      <w:tr w:rsidR="00C22D5A" w:rsidRPr="00C22D5A" w14:paraId="696AB006" w14:textId="77777777" w:rsidTr="00C22D5A">
        <w:trPr>
          <w:trHeight w:val="544"/>
        </w:trPr>
        <w:tc>
          <w:tcPr>
            <w:tcW w:w="3815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CCF8F" w14:textId="77777777" w:rsidR="00C22D5A" w:rsidRPr="00C22D5A" w:rsidRDefault="00C22D5A" w:rsidP="00C22D5A">
            <w:pPr>
              <w:spacing w:after="0"/>
            </w:pPr>
            <w:r w:rsidRPr="00C22D5A">
              <w:rPr>
                <w:b/>
                <w:bCs/>
                <w:lang w:val="de-DE"/>
              </w:rPr>
              <w:t>Makro-/Mikronährstoffe</w:t>
            </w:r>
          </w:p>
        </w:tc>
        <w:tc>
          <w:tcPr>
            <w:tcW w:w="5930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37C10" w14:textId="77777777" w:rsidR="00C22D5A" w:rsidRPr="00C22D5A" w:rsidRDefault="00C22D5A" w:rsidP="00C22D5A">
            <w:pPr>
              <w:spacing w:after="0"/>
            </w:pPr>
            <w:r w:rsidRPr="00C22D5A">
              <w:rPr>
                <w:lang w:val="de-DE"/>
              </w:rPr>
              <w:t>Makronährstoffe:</w:t>
            </w:r>
          </w:p>
          <w:p w14:paraId="1D2B46DC" w14:textId="77777777" w:rsidR="00C22D5A" w:rsidRPr="00C22D5A" w:rsidRDefault="00C22D5A" w:rsidP="00C22D5A">
            <w:pPr>
              <w:numPr>
                <w:ilvl w:val="0"/>
                <w:numId w:val="2"/>
              </w:numPr>
              <w:spacing w:after="0"/>
            </w:pPr>
            <w:r w:rsidRPr="00C22D5A">
              <w:rPr>
                <w:lang w:val="de-DE"/>
              </w:rPr>
              <w:t xml:space="preserve">30-35% der Kalorien bzw. 1,5 – 2g </w:t>
            </w:r>
            <w:r w:rsidRPr="00C22D5A">
              <w:rPr>
                <w:b/>
                <w:bCs/>
                <w:lang w:val="de-DE"/>
              </w:rPr>
              <w:t>Protein</w:t>
            </w:r>
            <w:r w:rsidRPr="00C22D5A">
              <w:rPr>
                <w:lang w:val="de-DE"/>
              </w:rPr>
              <w:t xml:space="preserve">/kg Körpergewicht </w:t>
            </w:r>
            <w:r w:rsidRPr="00C22D5A">
              <w:rPr>
                <w:lang w:val="de-DE"/>
              </w:rPr>
              <w:sym w:font="Wingdings" w:char="F0E0"/>
            </w:r>
            <w:r w:rsidRPr="00C22D5A">
              <w:rPr>
                <w:lang w:val="de-DE"/>
              </w:rPr>
              <w:t xml:space="preserve"> Muskelaufbau</w:t>
            </w:r>
          </w:p>
          <w:p w14:paraId="204A1F9E" w14:textId="77777777" w:rsidR="00C22D5A" w:rsidRPr="00C22D5A" w:rsidRDefault="00C22D5A" w:rsidP="00C22D5A">
            <w:pPr>
              <w:numPr>
                <w:ilvl w:val="0"/>
                <w:numId w:val="2"/>
              </w:numPr>
              <w:spacing w:after="0"/>
            </w:pPr>
            <w:r w:rsidRPr="00C22D5A">
              <w:rPr>
                <w:lang w:val="de-DE"/>
              </w:rPr>
              <w:t xml:space="preserve">15-20% der Kalorien bzw. 1g </w:t>
            </w:r>
            <w:r w:rsidRPr="00C22D5A">
              <w:rPr>
                <w:b/>
                <w:bCs/>
                <w:lang w:val="de-DE"/>
              </w:rPr>
              <w:t>Fett</w:t>
            </w:r>
            <w:r w:rsidRPr="00C22D5A">
              <w:rPr>
                <w:lang w:val="de-DE"/>
              </w:rPr>
              <w:t>/kg Körpergewicht</w:t>
            </w:r>
          </w:p>
          <w:p w14:paraId="56ABC4FE" w14:textId="77777777" w:rsidR="00C22D5A" w:rsidRPr="00C22D5A" w:rsidRDefault="00C22D5A" w:rsidP="00C22D5A">
            <w:pPr>
              <w:numPr>
                <w:ilvl w:val="0"/>
                <w:numId w:val="2"/>
              </w:numPr>
              <w:spacing w:after="0"/>
            </w:pPr>
            <w:r w:rsidRPr="00C22D5A">
              <w:rPr>
                <w:lang w:val="de-DE"/>
              </w:rPr>
              <w:t xml:space="preserve">55-60% der Kalorien aus </w:t>
            </w:r>
            <w:r w:rsidRPr="00C22D5A">
              <w:rPr>
                <w:b/>
                <w:bCs/>
                <w:lang w:val="de-DE"/>
              </w:rPr>
              <w:t>Kohlenhydraten</w:t>
            </w:r>
            <w:r w:rsidRPr="00C22D5A">
              <w:rPr>
                <w:lang w:val="de-DE"/>
              </w:rPr>
              <w:sym w:font="Wingdings" w:char="F0E0"/>
            </w:r>
            <w:r w:rsidRPr="00C22D5A">
              <w:rPr>
                <w:lang w:val="de-DE"/>
              </w:rPr>
              <w:t xml:space="preserve"> Energie</w:t>
            </w:r>
          </w:p>
          <w:p w14:paraId="16B120E3" w14:textId="77777777" w:rsidR="00C22D5A" w:rsidRPr="00C22D5A" w:rsidRDefault="00C22D5A" w:rsidP="00C22D5A">
            <w:pPr>
              <w:spacing w:after="0"/>
            </w:pPr>
            <w:r w:rsidRPr="00C22D5A">
              <w:rPr>
                <w:lang w:val="de-DE"/>
              </w:rPr>
              <w:t>Mikronährstoffe:</w:t>
            </w:r>
          </w:p>
          <w:p w14:paraId="24476B6D" w14:textId="4438BAA6" w:rsidR="00C22D5A" w:rsidRPr="00C22D5A" w:rsidRDefault="00C22D5A" w:rsidP="00C22D5A">
            <w:pPr>
              <w:numPr>
                <w:ilvl w:val="0"/>
                <w:numId w:val="3"/>
              </w:numPr>
              <w:spacing w:after="0"/>
            </w:pPr>
            <w:r w:rsidRPr="00C22D5A">
              <w:t>Chrom, Kupfer, Kalium, Kalzium, Selen, Zink, Eisen und Magnesium</w:t>
            </w:r>
          </w:p>
          <w:p w14:paraId="62F0E899" w14:textId="4A306E40" w:rsidR="00C22D5A" w:rsidRPr="00C22D5A" w:rsidRDefault="00C22D5A" w:rsidP="00C22D5A">
            <w:pPr>
              <w:numPr>
                <w:ilvl w:val="0"/>
                <w:numId w:val="3"/>
              </w:numPr>
              <w:spacing w:after="0"/>
              <w:rPr>
                <w:lang w:val="it-IT"/>
              </w:rPr>
            </w:pPr>
            <w:r w:rsidRPr="00C22D5A">
              <w:rPr>
                <w:lang w:val="it-IT"/>
              </w:rPr>
              <w:t>Vitamine B1, B6, B12, C, E, Omega-3</w:t>
            </w:r>
          </w:p>
          <w:p w14:paraId="4F1811AB" w14:textId="77777777" w:rsidR="00C22D5A" w:rsidRPr="00C22D5A" w:rsidRDefault="00C22D5A" w:rsidP="00C22D5A">
            <w:pPr>
              <w:spacing w:after="0"/>
            </w:pPr>
            <w:r w:rsidRPr="00C22D5A">
              <w:t xml:space="preserve">Nahrungsergänzungsmittel: Molkenprotein, Kreatin, Koffein </w:t>
            </w:r>
          </w:p>
        </w:tc>
      </w:tr>
      <w:tr w:rsidR="00C22D5A" w:rsidRPr="00C22D5A" w14:paraId="713ECE6C" w14:textId="77777777" w:rsidTr="00C22D5A">
        <w:trPr>
          <w:trHeight w:val="544"/>
        </w:trPr>
        <w:tc>
          <w:tcPr>
            <w:tcW w:w="3815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FCD64" w14:textId="77777777" w:rsidR="00C22D5A" w:rsidRPr="00C22D5A" w:rsidRDefault="00C22D5A" w:rsidP="00C22D5A">
            <w:pPr>
              <w:spacing w:after="0"/>
            </w:pPr>
            <w:r w:rsidRPr="00C22D5A">
              <w:rPr>
                <w:b/>
                <w:bCs/>
                <w:lang w:val="de-DE"/>
              </w:rPr>
              <w:t>Kalorienbedarf/-zufuhr</w:t>
            </w:r>
          </w:p>
        </w:tc>
        <w:tc>
          <w:tcPr>
            <w:tcW w:w="5930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74ECB" w14:textId="77777777" w:rsidR="00C22D5A" w:rsidRPr="00C22D5A" w:rsidRDefault="00C22D5A" w:rsidP="00C22D5A">
            <w:pPr>
              <w:numPr>
                <w:ilvl w:val="0"/>
                <w:numId w:val="4"/>
              </w:numPr>
              <w:spacing w:after="0"/>
            </w:pPr>
            <w:r w:rsidRPr="00C22D5A">
              <w:rPr>
                <w:lang w:val="de-DE"/>
              </w:rPr>
              <w:t>2500 – 3000 kcal bzw. abhängig vom Trainingsziel</w:t>
            </w:r>
          </w:p>
          <w:p w14:paraId="6B8696F0" w14:textId="77777777" w:rsidR="00C22D5A" w:rsidRPr="00C22D5A" w:rsidRDefault="00C22D5A" w:rsidP="00C22D5A">
            <w:pPr>
              <w:numPr>
                <w:ilvl w:val="1"/>
                <w:numId w:val="4"/>
              </w:numPr>
              <w:spacing w:after="0"/>
            </w:pPr>
            <w:r w:rsidRPr="00C22D5A">
              <w:t>Muskelaufbau (</w:t>
            </w:r>
            <w:proofErr w:type="spellStart"/>
            <w:r w:rsidRPr="00C22D5A">
              <w:t>Bulking</w:t>
            </w:r>
            <w:proofErr w:type="spellEnd"/>
            <w:r w:rsidRPr="00C22D5A">
              <w:t>): Steigerung Kalorienzufuhr um 15%</w:t>
            </w:r>
          </w:p>
          <w:p w14:paraId="2559632F" w14:textId="77777777" w:rsidR="00C22D5A" w:rsidRPr="00C22D5A" w:rsidRDefault="00C22D5A" w:rsidP="00C22D5A">
            <w:pPr>
              <w:numPr>
                <w:ilvl w:val="1"/>
                <w:numId w:val="4"/>
              </w:numPr>
              <w:spacing w:after="0"/>
            </w:pPr>
            <w:r w:rsidRPr="00C22D5A">
              <w:t>Muskeln erhalten + Fettabbau: Senkung Kalorienzufuhr um 15%</w:t>
            </w:r>
          </w:p>
        </w:tc>
      </w:tr>
      <w:tr w:rsidR="00C22D5A" w:rsidRPr="00C22D5A" w14:paraId="74D66419" w14:textId="77777777" w:rsidTr="00C22D5A">
        <w:trPr>
          <w:trHeight w:val="544"/>
        </w:trPr>
        <w:tc>
          <w:tcPr>
            <w:tcW w:w="3815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8208F6" w14:textId="77777777" w:rsidR="00C22D5A" w:rsidRPr="00C22D5A" w:rsidRDefault="00C22D5A" w:rsidP="00C22D5A">
            <w:pPr>
              <w:spacing w:after="0"/>
            </w:pPr>
            <w:r w:rsidRPr="00C22D5A">
              <w:rPr>
                <w:b/>
                <w:bCs/>
                <w:lang w:val="de-DE"/>
              </w:rPr>
              <w:t>Timing der Nahrungsaufnahme</w:t>
            </w:r>
          </w:p>
        </w:tc>
        <w:tc>
          <w:tcPr>
            <w:tcW w:w="5930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E856E" w14:textId="77777777" w:rsidR="00C22D5A" w:rsidRPr="00C22D5A" w:rsidRDefault="00C22D5A" w:rsidP="00C22D5A">
            <w:pPr>
              <w:numPr>
                <w:ilvl w:val="0"/>
                <w:numId w:val="5"/>
              </w:numPr>
              <w:spacing w:after="0"/>
            </w:pPr>
            <w:r w:rsidRPr="00C22D5A">
              <w:rPr>
                <w:lang w:val="de-DE"/>
              </w:rPr>
              <w:t xml:space="preserve">Mehrere kleine Mahlzeiten pro Tag </w:t>
            </w:r>
          </w:p>
          <w:p w14:paraId="1071B26B" w14:textId="77777777" w:rsidR="00C22D5A" w:rsidRPr="00C22D5A" w:rsidRDefault="00C22D5A" w:rsidP="00C22D5A">
            <w:pPr>
              <w:numPr>
                <w:ilvl w:val="0"/>
                <w:numId w:val="5"/>
              </w:numPr>
              <w:spacing w:after="0"/>
            </w:pPr>
            <w:r w:rsidRPr="00C22D5A">
              <w:rPr>
                <w:lang w:val="de-DE"/>
              </w:rPr>
              <w:t xml:space="preserve">Ergänzung durch </w:t>
            </w:r>
            <w:proofErr w:type="spellStart"/>
            <w:r w:rsidRPr="00C22D5A">
              <w:rPr>
                <w:lang w:val="de-DE"/>
              </w:rPr>
              <w:t>grössere</w:t>
            </w:r>
            <w:proofErr w:type="spellEnd"/>
            <w:r w:rsidRPr="00C22D5A">
              <w:rPr>
                <w:lang w:val="de-DE"/>
              </w:rPr>
              <w:t xml:space="preserve"> Mahlzeiten </w:t>
            </w:r>
          </w:p>
        </w:tc>
      </w:tr>
    </w:tbl>
    <w:p w14:paraId="7BAF7827" w14:textId="77777777" w:rsidR="00C22D5A" w:rsidRDefault="00C22D5A" w:rsidP="000F2822">
      <w:pPr>
        <w:spacing w:after="0"/>
      </w:pPr>
    </w:p>
    <w:p w14:paraId="0837D409" w14:textId="77777777" w:rsidR="00B82B4F" w:rsidRPr="00B82B4F" w:rsidRDefault="00B82B4F" w:rsidP="00B82B4F">
      <w:pPr>
        <w:spacing w:after="0"/>
        <w:rPr>
          <w:b/>
          <w:bCs/>
        </w:rPr>
      </w:pPr>
      <w:r w:rsidRPr="00B82B4F">
        <w:rPr>
          <w:b/>
          <w:bCs/>
          <w:lang w:val="de-DE"/>
        </w:rPr>
        <w:t>Don‘ts:</w:t>
      </w:r>
    </w:p>
    <w:p w14:paraId="60CE23DA" w14:textId="77777777" w:rsidR="00B82B4F" w:rsidRPr="00B82B4F" w:rsidRDefault="00B82B4F" w:rsidP="00C73B71">
      <w:pPr>
        <w:pStyle w:val="Listenabsatz"/>
        <w:numPr>
          <w:ilvl w:val="0"/>
          <w:numId w:val="14"/>
        </w:numPr>
        <w:spacing w:after="0"/>
      </w:pPr>
      <w:r w:rsidRPr="00C73B71">
        <w:rPr>
          <w:u w:val="single"/>
          <w:lang w:val="de-DE"/>
        </w:rPr>
        <w:t>Generell</w:t>
      </w:r>
      <w:r w:rsidRPr="00C73B71">
        <w:rPr>
          <w:lang w:val="de-DE"/>
        </w:rPr>
        <w:t xml:space="preserve">:  Alkohol, Speisen/Getränke mit zugesetztem Zucker und frittierte Lebensmittel; </w:t>
      </w:r>
      <w:proofErr w:type="spellStart"/>
      <w:r w:rsidRPr="00C73B71">
        <w:rPr>
          <w:lang w:val="de-DE"/>
        </w:rPr>
        <w:t>ausserdem</w:t>
      </w:r>
      <w:proofErr w:type="spellEnd"/>
      <w:r w:rsidRPr="00C73B71">
        <w:rPr>
          <w:lang w:val="de-DE"/>
        </w:rPr>
        <w:t xml:space="preserve"> anabole Steroide</w:t>
      </w:r>
    </w:p>
    <w:p w14:paraId="5F424014" w14:textId="77777777" w:rsidR="00B82B4F" w:rsidRPr="00B82B4F" w:rsidRDefault="00B82B4F" w:rsidP="00C73B71">
      <w:pPr>
        <w:pStyle w:val="Listenabsatz"/>
        <w:numPr>
          <w:ilvl w:val="0"/>
          <w:numId w:val="14"/>
        </w:numPr>
        <w:spacing w:after="0"/>
      </w:pPr>
      <w:r w:rsidRPr="00C73B71">
        <w:rPr>
          <w:u w:val="single"/>
          <w:lang w:val="de-DE"/>
        </w:rPr>
        <w:t>Vor dem Training</w:t>
      </w:r>
      <w:r w:rsidRPr="00C73B71">
        <w:rPr>
          <w:lang w:val="de-DE"/>
        </w:rPr>
        <w:t>: Fettreiche Lebensmittel, ballaststoffreiche Lebensmittel, kohlensäurehaltige Getränke</w:t>
      </w:r>
    </w:p>
    <w:p w14:paraId="6FDC31DC" w14:textId="77777777" w:rsidR="00C22D5A" w:rsidRDefault="00C22D5A" w:rsidP="000F2822">
      <w:pPr>
        <w:spacing w:after="0"/>
      </w:pPr>
    </w:p>
    <w:p w14:paraId="3DAA70B8" w14:textId="3F9AA0ED" w:rsidR="00C22D5A" w:rsidRPr="00962A25" w:rsidRDefault="00C22D5A" w:rsidP="00C73B71">
      <w:pPr>
        <w:rPr>
          <w:b/>
          <w:bCs/>
          <w:u w:val="single"/>
        </w:rPr>
      </w:pPr>
      <w:r w:rsidRPr="00962A25">
        <w:rPr>
          <w:b/>
          <w:bCs/>
          <w:u w:val="single"/>
        </w:rPr>
        <w:t xml:space="preserve">Marathonläufer </w:t>
      </w:r>
    </w:p>
    <w:tbl>
      <w:tblPr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9"/>
        <w:gridCol w:w="5952"/>
      </w:tblGrid>
      <w:tr w:rsidR="00B82B4F" w:rsidRPr="00B82B4F" w14:paraId="2BA22949" w14:textId="77777777" w:rsidTr="00C73B71">
        <w:tc>
          <w:tcPr>
            <w:tcW w:w="3829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653359" w14:textId="77777777" w:rsidR="00B82B4F" w:rsidRPr="00B82B4F" w:rsidRDefault="00B82B4F" w:rsidP="00B82B4F">
            <w:pPr>
              <w:spacing w:after="0"/>
            </w:pPr>
            <w:r w:rsidRPr="00B82B4F">
              <w:rPr>
                <w:b/>
                <w:bCs/>
                <w:lang w:val="de-DE"/>
              </w:rPr>
              <w:t xml:space="preserve">Hydratation </w:t>
            </w:r>
          </w:p>
        </w:tc>
        <w:tc>
          <w:tcPr>
            <w:tcW w:w="5952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F7C94" w14:textId="77777777" w:rsidR="00B82B4F" w:rsidRPr="00B82B4F" w:rsidRDefault="00B82B4F" w:rsidP="00B82B4F">
            <w:pPr>
              <w:numPr>
                <w:ilvl w:val="0"/>
                <w:numId w:val="6"/>
              </w:numPr>
              <w:spacing w:after="0"/>
            </w:pPr>
            <w:r w:rsidRPr="00B82B4F">
              <w:rPr>
                <w:lang w:val="de-DE"/>
              </w:rPr>
              <w:t>2 – 4 Liter/Tag</w:t>
            </w:r>
          </w:p>
          <w:p w14:paraId="2A0B09CB" w14:textId="77777777" w:rsidR="00B82B4F" w:rsidRPr="00B82B4F" w:rsidRDefault="00B82B4F" w:rsidP="00B82B4F">
            <w:pPr>
              <w:numPr>
                <w:ilvl w:val="0"/>
                <w:numId w:val="6"/>
              </w:numPr>
              <w:spacing w:after="0"/>
            </w:pPr>
            <w:r w:rsidRPr="00B82B4F">
              <w:rPr>
                <w:lang w:val="de-DE"/>
              </w:rPr>
              <w:t>Vor, während und nach Training</w:t>
            </w:r>
          </w:p>
          <w:p w14:paraId="04836F6D" w14:textId="77777777" w:rsidR="00B82B4F" w:rsidRPr="00B82B4F" w:rsidRDefault="00B82B4F" w:rsidP="00B82B4F">
            <w:pPr>
              <w:numPr>
                <w:ilvl w:val="0"/>
                <w:numId w:val="6"/>
              </w:numPr>
              <w:spacing w:after="0"/>
            </w:pPr>
            <w:r w:rsidRPr="00B82B4F">
              <w:rPr>
                <w:lang w:val="de-DE"/>
              </w:rPr>
              <w:t xml:space="preserve">Bei längeren Läufen </w:t>
            </w:r>
            <w:r w:rsidRPr="00B82B4F">
              <w:rPr>
                <w:lang w:val="de-DE"/>
              </w:rPr>
              <w:sym w:font="Wingdings" w:char="F0E0"/>
            </w:r>
            <w:r w:rsidRPr="00B82B4F">
              <w:rPr>
                <w:lang w:val="de-DE"/>
              </w:rPr>
              <w:t xml:space="preserve"> Tage vorher Flüssigkeitszufuhr erhöhen</w:t>
            </w:r>
          </w:p>
          <w:p w14:paraId="3223CD05" w14:textId="77777777" w:rsidR="00B82B4F" w:rsidRPr="00336543" w:rsidRDefault="00B82B4F" w:rsidP="00B82B4F">
            <w:pPr>
              <w:numPr>
                <w:ilvl w:val="0"/>
                <w:numId w:val="6"/>
              </w:numPr>
              <w:spacing w:after="0"/>
            </w:pPr>
            <w:r w:rsidRPr="00B82B4F">
              <w:rPr>
                <w:lang w:val="de-DE"/>
              </w:rPr>
              <w:t xml:space="preserve">Während Training </w:t>
            </w:r>
            <w:proofErr w:type="spellStart"/>
            <w:r w:rsidRPr="00B82B4F">
              <w:rPr>
                <w:lang w:val="de-DE"/>
              </w:rPr>
              <w:t>regelmässig</w:t>
            </w:r>
            <w:proofErr w:type="spellEnd"/>
            <w:r w:rsidRPr="00B82B4F">
              <w:rPr>
                <w:lang w:val="de-DE"/>
              </w:rPr>
              <w:t xml:space="preserve"> trinken (spätestens nach 30 Minuten)</w:t>
            </w:r>
          </w:p>
          <w:p w14:paraId="41566D0B" w14:textId="643DD881" w:rsidR="00B82B4F" w:rsidRPr="00B82B4F" w:rsidRDefault="00336543" w:rsidP="00B82B4F">
            <w:pPr>
              <w:numPr>
                <w:ilvl w:val="0"/>
                <w:numId w:val="6"/>
              </w:numPr>
              <w:spacing w:after="0"/>
            </w:pPr>
            <w:r>
              <w:t>Bei Marathon selbst: alle 15-20 Minuten 100-300 Millil</w:t>
            </w:r>
            <w:r w:rsidR="006374AF">
              <w:t>iter</w:t>
            </w:r>
          </w:p>
        </w:tc>
      </w:tr>
      <w:tr w:rsidR="00B82B4F" w:rsidRPr="00B82B4F" w14:paraId="473A33A4" w14:textId="77777777" w:rsidTr="00C73B71">
        <w:tc>
          <w:tcPr>
            <w:tcW w:w="3829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168F11" w14:textId="77777777" w:rsidR="00B82B4F" w:rsidRPr="00B82B4F" w:rsidRDefault="00B82B4F" w:rsidP="00B82B4F">
            <w:pPr>
              <w:spacing w:after="0"/>
            </w:pPr>
            <w:r w:rsidRPr="00B82B4F">
              <w:rPr>
                <w:b/>
                <w:bCs/>
                <w:lang w:val="de-DE"/>
              </w:rPr>
              <w:t>Makro-/Mikronährstoffe</w:t>
            </w:r>
          </w:p>
        </w:tc>
        <w:tc>
          <w:tcPr>
            <w:tcW w:w="5952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B45D6" w14:textId="77777777" w:rsidR="00B82B4F" w:rsidRPr="00B82B4F" w:rsidRDefault="00B82B4F" w:rsidP="00B82B4F">
            <w:pPr>
              <w:spacing w:after="0"/>
            </w:pPr>
            <w:r w:rsidRPr="00B82B4F">
              <w:rPr>
                <w:lang w:val="de-DE"/>
              </w:rPr>
              <w:t>Makronährstoffe:</w:t>
            </w:r>
          </w:p>
          <w:p w14:paraId="1F32E13C" w14:textId="77777777" w:rsidR="00B82B4F" w:rsidRPr="00B82B4F" w:rsidRDefault="00B82B4F" w:rsidP="00B82B4F">
            <w:pPr>
              <w:numPr>
                <w:ilvl w:val="0"/>
                <w:numId w:val="7"/>
              </w:numPr>
              <w:spacing w:after="0"/>
            </w:pPr>
            <w:r w:rsidRPr="00B82B4F">
              <w:rPr>
                <w:lang w:val="de-DE"/>
              </w:rPr>
              <w:t xml:space="preserve">55 – 60% </w:t>
            </w:r>
            <w:r w:rsidRPr="00B82B4F">
              <w:rPr>
                <w:b/>
                <w:bCs/>
                <w:lang w:val="de-DE"/>
              </w:rPr>
              <w:t xml:space="preserve">Kohlenhydrate </w:t>
            </w:r>
            <w:r w:rsidRPr="00B82B4F">
              <w:rPr>
                <w:lang w:val="de-DE"/>
              </w:rPr>
              <w:sym w:font="Wingdings" w:char="F0E0"/>
            </w:r>
            <w:r w:rsidRPr="00B82B4F">
              <w:rPr>
                <w:lang w:val="de-DE"/>
              </w:rPr>
              <w:t xml:space="preserve"> Wichtigste Energiequelle</w:t>
            </w:r>
          </w:p>
          <w:p w14:paraId="7DF78100" w14:textId="46C27791" w:rsidR="00B82B4F" w:rsidRPr="00B82B4F" w:rsidRDefault="00B82B4F" w:rsidP="00B82B4F">
            <w:pPr>
              <w:numPr>
                <w:ilvl w:val="0"/>
                <w:numId w:val="7"/>
              </w:numPr>
              <w:spacing w:after="0"/>
            </w:pPr>
            <w:r w:rsidRPr="00B82B4F">
              <w:rPr>
                <w:lang w:val="de-DE"/>
              </w:rPr>
              <w:t xml:space="preserve">25 – 30% </w:t>
            </w:r>
            <w:r w:rsidRPr="00B82B4F">
              <w:rPr>
                <w:b/>
                <w:bCs/>
                <w:lang w:val="de-DE"/>
              </w:rPr>
              <w:t xml:space="preserve">Fett </w:t>
            </w:r>
            <w:r w:rsidRPr="00B82B4F">
              <w:rPr>
                <w:lang w:val="de-DE"/>
              </w:rPr>
              <w:sym w:font="Wingdings" w:char="F0E0"/>
            </w:r>
            <w:r w:rsidRPr="00B82B4F">
              <w:rPr>
                <w:lang w:val="de-DE"/>
              </w:rPr>
              <w:t xml:space="preserve"> </w:t>
            </w:r>
            <w:r w:rsidR="008C2AF4">
              <w:rPr>
                <w:lang w:val="de-DE"/>
              </w:rPr>
              <w:t xml:space="preserve">Sekundäre </w:t>
            </w:r>
            <w:r w:rsidRPr="00B82B4F">
              <w:rPr>
                <w:lang w:val="de-DE"/>
              </w:rPr>
              <w:t>Energiequelle</w:t>
            </w:r>
          </w:p>
          <w:p w14:paraId="1B1CE4C6" w14:textId="5B5BDDAF" w:rsidR="00B82B4F" w:rsidRPr="00B82B4F" w:rsidRDefault="00B82B4F" w:rsidP="00B82B4F">
            <w:pPr>
              <w:numPr>
                <w:ilvl w:val="0"/>
                <w:numId w:val="7"/>
              </w:numPr>
              <w:spacing w:after="0"/>
            </w:pPr>
            <w:r w:rsidRPr="00B82B4F">
              <w:rPr>
                <w:lang w:val="de-DE"/>
              </w:rPr>
              <w:lastRenderedPageBreak/>
              <w:t xml:space="preserve">15% </w:t>
            </w:r>
            <w:r w:rsidRPr="00B82B4F">
              <w:rPr>
                <w:b/>
                <w:bCs/>
                <w:lang w:val="de-DE"/>
              </w:rPr>
              <w:t>Proteine</w:t>
            </w:r>
            <w:r w:rsidRPr="00B82B4F">
              <w:rPr>
                <w:lang w:val="de-DE"/>
              </w:rPr>
              <w:t xml:space="preserve"> bzw. </w:t>
            </w:r>
            <w:r w:rsidR="000A2DE4">
              <w:rPr>
                <w:lang w:val="de-DE"/>
              </w:rPr>
              <w:t>1-1.6</w:t>
            </w:r>
            <w:r w:rsidRPr="00B82B4F">
              <w:rPr>
                <w:lang w:val="de-DE"/>
              </w:rPr>
              <w:t>g/</w:t>
            </w:r>
            <w:r w:rsidR="000A2DE4">
              <w:rPr>
                <w:lang w:val="de-DE"/>
              </w:rPr>
              <w:t>k</w:t>
            </w:r>
            <w:r w:rsidRPr="00B82B4F">
              <w:rPr>
                <w:lang w:val="de-DE"/>
              </w:rPr>
              <w:t>g Körpergewicht (Vorbereitung Marathon)</w:t>
            </w:r>
            <w:r w:rsidRPr="00B82B4F">
              <w:rPr>
                <w:lang w:val="de-DE"/>
              </w:rPr>
              <w:sym w:font="Wingdings" w:char="F0E0"/>
            </w:r>
            <w:r w:rsidRPr="00B82B4F">
              <w:rPr>
                <w:lang w:val="de-DE"/>
              </w:rPr>
              <w:t xml:space="preserve"> Aufbau &amp; </w:t>
            </w:r>
            <w:r w:rsidR="008C2AF4">
              <w:rPr>
                <w:lang w:val="de-DE"/>
              </w:rPr>
              <w:t xml:space="preserve">Regeneration der </w:t>
            </w:r>
            <w:r w:rsidRPr="00B82B4F">
              <w:rPr>
                <w:lang w:val="de-DE"/>
              </w:rPr>
              <w:t>Muskulatur</w:t>
            </w:r>
          </w:p>
          <w:p w14:paraId="3E813880" w14:textId="77777777" w:rsidR="00B82B4F" w:rsidRPr="00B82B4F" w:rsidRDefault="00B82B4F" w:rsidP="00B82B4F">
            <w:pPr>
              <w:spacing w:after="0"/>
            </w:pPr>
            <w:r w:rsidRPr="00B82B4F">
              <w:rPr>
                <w:lang w:val="de-DE"/>
              </w:rPr>
              <w:t>Mikronährstoffe:</w:t>
            </w:r>
          </w:p>
          <w:p w14:paraId="7E6165A8" w14:textId="77777777" w:rsidR="00B82B4F" w:rsidRPr="00B82B4F" w:rsidRDefault="00B82B4F" w:rsidP="00B82B4F">
            <w:pPr>
              <w:numPr>
                <w:ilvl w:val="0"/>
                <w:numId w:val="8"/>
              </w:numPr>
              <w:spacing w:after="0"/>
              <w:rPr>
                <w:lang w:val="it-IT"/>
              </w:rPr>
            </w:pPr>
            <w:proofErr w:type="spellStart"/>
            <w:r w:rsidRPr="00B82B4F">
              <w:rPr>
                <w:lang w:val="it-IT"/>
              </w:rPr>
              <w:t>Vitamin</w:t>
            </w:r>
            <w:proofErr w:type="spellEnd"/>
            <w:r w:rsidRPr="00B82B4F">
              <w:rPr>
                <w:lang w:val="it-IT"/>
              </w:rPr>
              <w:t xml:space="preserve"> D, B-Vitamine, Omega-3</w:t>
            </w:r>
          </w:p>
          <w:p w14:paraId="7985D218" w14:textId="77777777" w:rsidR="00B82B4F" w:rsidRPr="00B82B4F" w:rsidRDefault="00B82B4F" w:rsidP="00B82B4F">
            <w:pPr>
              <w:numPr>
                <w:ilvl w:val="0"/>
                <w:numId w:val="8"/>
              </w:numPr>
              <w:spacing w:after="0"/>
            </w:pPr>
            <w:r w:rsidRPr="00B82B4F">
              <w:t>Niacin, Folsäure, Natrium, Kalium, Magnesium, Eisen und Zink</w:t>
            </w:r>
          </w:p>
          <w:p w14:paraId="461146C1" w14:textId="77777777" w:rsidR="00B82B4F" w:rsidRDefault="00B82B4F" w:rsidP="00B82B4F">
            <w:pPr>
              <w:spacing w:after="0"/>
            </w:pPr>
            <w:r w:rsidRPr="00B82B4F">
              <w:t>Nahrungsergänzungsmittel:</w:t>
            </w:r>
          </w:p>
          <w:p w14:paraId="1510A3BE" w14:textId="77777777" w:rsidR="006374AF" w:rsidRDefault="00DB6506" w:rsidP="006374AF">
            <w:pPr>
              <w:pStyle w:val="Listenabsatz"/>
              <w:numPr>
                <w:ilvl w:val="0"/>
                <w:numId w:val="13"/>
              </w:numPr>
              <w:spacing w:after="0"/>
            </w:pPr>
            <w:r>
              <w:t xml:space="preserve">Z.B. </w:t>
            </w:r>
            <w:r w:rsidR="006374AF">
              <w:t>Natrium (300-600mg/h)</w:t>
            </w:r>
          </w:p>
          <w:p w14:paraId="1DD9CA7F" w14:textId="62D9F683" w:rsidR="00DB6506" w:rsidRPr="00B82B4F" w:rsidRDefault="00DB6506" w:rsidP="006374AF">
            <w:pPr>
              <w:pStyle w:val="Listenabsatz"/>
              <w:numPr>
                <w:ilvl w:val="0"/>
                <w:numId w:val="13"/>
              </w:numPr>
              <w:spacing w:after="0"/>
            </w:pPr>
            <w:r>
              <w:t>Während langen Läufen auch</w:t>
            </w:r>
            <w:r w:rsidR="0025602B">
              <w:t xml:space="preserve"> Energiegele (v.a. Kohlenhydrat-lastig)</w:t>
            </w:r>
          </w:p>
        </w:tc>
      </w:tr>
      <w:tr w:rsidR="00B82B4F" w:rsidRPr="00B82B4F" w14:paraId="2F7D9348" w14:textId="77777777" w:rsidTr="00C73B71">
        <w:tc>
          <w:tcPr>
            <w:tcW w:w="3829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BFBB0" w14:textId="77777777" w:rsidR="00B82B4F" w:rsidRPr="00B82B4F" w:rsidRDefault="00B82B4F" w:rsidP="00B82B4F">
            <w:pPr>
              <w:spacing w:after="0"/>
            </w:pPr>
            <w:r w:rsidRPr="00B82B4F">
              <w:rPr>
                <w:b/>
                <w:bCs/>
                <w:lang w:val="de-DE"/>
              </w:rPr>
              <w:lastRenderedPageBreak/>
              <w:t>Kalorienbedarf/-zufuhr</w:t>
            </w:r>
          </w:p>
        </w:tc>
        <w:tc>
          <w:tcPr>
            <w:tcW w:w="5952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ED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351FF" w14:textId="77777777" w:rsidR="00B82B4F" w:rsidRPr="00B82B4F" w:rsidRDefault="00B82B4F" w:rsidP="00B82B4F">
            <w:pPr>
              <w:numPr>
                <w:ilvl w:val="0"/>
                <w:numId w:val="9"/>
              </w:numPr>
              <w:spacing w:after="0"/>
            </w:pPr>
            <w:r w:rsidRPr="00B82B4F">
              <w:rPr>
                <w:lang w:val="de-DE"/>
              </w:rPr>
              <w:t>2500 – 4000 kcal</w:t>
            </w:r>
          </w:p>
        </w:tc>
      </w:tr>
      <w:tr w:rsidR="00B82B4F" w:rsidRPr="00B82B4F" w14:paraId="75A7473E" w14:textId="77777777" w:rsidTr="00C73B71">
        <w:tc>
          <w:tcPr>
            <w:tcW w:w="3829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87FD81" w14:textId="77777777" w:rsidR="00B82B4F" w:rsidRPr="00B82B4F" w:rsidRDefault="00B82B4F" w:rsidP="00B82B4F">
            <w:pPr>
              <w:spacing w:after="0"/>
            </w:pPr>
            <w:r w:rsidRPr="00B82B4F">
              <w:rPr>
                <w:b/>
                <w:bCs/>
                <w:lang w:val="de-DE"/>
              </w:rPr>
              <w:t>Timing der Nahrungsaufnahme</w:t>
            </w:r>
          </w:p>
        </w:tc>
        <w:tc>
          <w:tcPr>
            <w:tcW w:w="5952" w:type="dxa"/>
            <w:tcBorders>
              <w:top w:val="single" w:sz="8" w:space="0" w:color="87A91B"/>
              <w:left w:val="single" w:sz="8" w:space="0" w:color="87A91B"/>
              <w:bottom w:val="single" w:sz="8" w:space="0" w:color="87A91B"/>
              <w:right w:val="single" w:sz="8" w:space="0" w:color="87A91B"/>
            </w:tcBorders>
            <w:shd w:val="clear" w:color="auto" w:fill="D9E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54197" w14:textId="77777777" w:rsidR="00B82B4F" w:rsidRPr="00B82B4F" w:rsidRDefault="00B82B4F" w:rsidP="00B82B4F">
            <w:pPr>
              <w:numPr>
                <w:ilvl w:val="0"/>
                <w:numId w:val="10"/>
              </w:numPr>
              <w:spacing w:after="0"/>
            </w:pPr>
            <w:proofErr w:type="spellStart"/>
            <w:r w:rsidRPr="00B82B4F">
              <w:rPr>
                <w:lang w:val="de-DE"/>
              </w:rPr>
              <w:t>Carboloading</w:t>
            </w:r>
            <w:proofErr w:type="spellEnd"/>
            <w:r w:rsidRPr="00B82B4F">
              <w:rPr>
                <w:lang w:val="de-DE"/>
              </w:rPr>
              <w:t xml:space="preserve"> kurz vor Wettkampf </w:t>
            </w:r>
            <w:r w:rsidRPr="00B82B4F">
              <w:rPr>
                <w:lang w:val="de-DE"/>
              </w:rPr>
              <w:sym w:font="Wingdings" w:char="F0E0"/>
            </w:r>
            <w:r w:rsidRPr="00B82B4F">
              <w:rPr>
                <w:lang w:val="de-DE"/>
              </w:rPr>
              <w:t xml:space="preserve"> Glykogenspeicher</w:t>
            </w:r>
          </w:p>
          <w:p w14:paraId="0D81FDEC" w14:textId="77777777" w:rsidR="00B82B4F" w:rsidRPr="00B82B4F" w:rsidRDefault="00B82B4F" w:rsidP="00B82B4F">
            <w:pPr>
              <w:numPr>
                <w:ilvl w:val="0"/>
                <w:numId w:val="10"/>
              </w:numPr>
              <w:spacing w:after="0"/>
            </w:pPr>
            <w:r w:rsidRPr="00B82B4F">
              <w:rPr>
                <w:lang w:val="de-DE"/>
              </w:rPr>
              <w:t>Bei längeren Läufen: Kalorienbedarf während Lauf decken</w:t>
            </w:r>
          </w:p>
          <w:p w14:paraId="4EF705D3" w14:textId="77777777" w:rsidR="00B82B4F" w:rsidRPr="00B82B4F" w:rsidRDefault="00B82B4F" w:rsidP="00B82B4F">
            <w:pPr>
              <w:numPr>
                <w:ilvl w:val="0"/>
                <w:numId w:val="10"/>
              </w:numPr>
              <w:spacing w:after="0"/>
            </w:pPr>
            <w:r w:rsidRPr="00B82B4F">
              <w:rPr>
                <w:lang w:val="de-DE"/>
              </w:rPr>
              <w:t>Vor Lauftrainings: leicht zu verdauende Mahlzeiten</w:t>
            </w:r>
          </w:p>
        </w:tc>
      </w:tr>
    </w:tbl>
    <w:p w14:paraId="626FDB66" w14:textId="77777777" w:rsidR="00B82B4F" w:rsidRDefault="00B82B4F" w:rsidP="000F2822">
      <w:pPr>
        <w:spacing w:after="0"/>
      </w:pPr>
    </w:p>
    <w:p w14:paraId="1E1E519E" w14:textId="77777777" w:rsidR="001504BD" w:rsidRPr="001504BD" w:rsidRDefault="001504BD" w:rsidP="001504BD">
      <w:pPr>
        <w:spacing w:after="0"/>
        <w:rPr>
          <w:b/>
          <w:bCs/>
        </w:rPr>
      </w:pPr>
      <w:r w:rsidRPr="001504BD">
        <w:rPr>
          <w:b/>
          <w:bCs/>
          <w:lang w:val="de-DE"/>
        </w:rPr>
        <w:t>Don‘ts:</w:t>
      </w:r>
    </w:p>
    <w:p w14:paraId="0C2DD8BE" w14:textId="77777777" w:rsidR="001504BD" w:rsidRPr="001504BD" w:rsidRDefault="001504BD" w:rsidP="001504BD">
      <w:pPr>
        <w:numPr>
          <w:ilvl w:val="0"/>
          <w:numId w:val="11"/>
        </w:numPr>
        <w:spacing w:after="0"/>
      </w:pPr>
      <w:r w:rsidRPr="001504BD">
        <w:t>Neue Lebensmittel während des Wettkampfs ausprobieren</w:t>
      </w:r>
    </w:p>
    <w:p w14:paraId="55E0A94B" w14:textId="77777777" w:rsidR="001504BD" w:rsidRPr="001504BD" w:rsidRDefault="001504BD" w:rsidP="001504BD">
      <w:pPr>
        <w:numPr>
          <w:ilvl w:val="0"/>
          <w:numId w:val="11"/>
        </w:numPr>
        <w:spacing w:after="0"/>
      </w:pPr>
      <w:r w:rsidRPr="001504BD">
        <w:t>Grosse, mastige Mahlzeit vor langen Läufen</w:t>
      </w:r>
    </w:p>
    <w:p w14:paraId="4FC1198F" w14:textId="77777777" w:rsidR="001504BD" w:rsidRDefault="001504BD" w:rsidP="000F2822">
      <w:pPr>
        <w:spacing w:after="0"/>
      </w:pPr>
    </w:p>
    <w:sectPr w:rsidR="001504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DAA7" w14:textId="77777777" w:rsidR="00F363B7" w:rsidRDefault="00F363B7" w:rsidP="00216B4A">
      <w:pPr>
        <w:spacing w:after="0" w:line="240" w:lineRule="auto"/>
      </w:pPr>
      <w:r>
        <w:separator/>
      </w:r>
    </w:p>
  </w:endnote>
  <w:endnote w:type="continuationSeparator" w:id="0">
    <w:p w14:paraId="64777368" w14:textId="77777777" w:rsidR="00F363B7" w:rsidRDefault="00F363B7" w:rsidP="0021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5D52" w14:textId="77777777" w:rsidR="00F363B7" w:rsidRDefault="00F363B7" w:rsidP="00216B4A">
      <w:pPr>
        <w:spacing w:after="0" w:line="240" w:lineRule="auto"/>
      </w:pPr>
      <w:r>
        <w:separator/>
      </w:r>
    </w:p>
  </w:footnote>
  <w:footnote w:type="continuationSeparator" w:id="0">
    <w:p w14:paraId="47EAC91E" w14:textId="77777777" w:rsidR="00F363B7" w:rsidRDefault="00F363B7" w:rsidP="0021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7EB6" w14:textId="0C37290E" w:rsidR="00216B4A" w:rsidRDefault="00216B4A">
    <w:pPr>
      <w:pStyle w:val="Kopfzeile"/>
    </w:pPr>
    <w:r>
      <w:t>Lösungsvorschläge für Bodybuilderin und Marathonläufer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8E0"/>
    <w:multiLevelType w:val="hybridMultilevel"/>
    <w:tmpl w:val="4B880AEA"/>
    <w:lvl w:ilvl="0" w:tplc="F39EB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A8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6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4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6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C1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E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A5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197323"/>
    <w:multiLevelType w:val="hybridMultilevel"/>
    <w:tmpl w:val="CBE6CF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2A0"/>
    <w:multiLevelType w:val="hybridMultilevel"/>
    <w:tmpl w:val="5B46FEB6"/>
    <w:lvl w:ilvl="0" w:tplc="1480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6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C5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0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0E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0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4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D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A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2F3CE9"/>
    <w:multiLevelType w:val="hybridMultilevel"/>
    <w:tmpl w:val="F8BA7E4A"/>
    <w:lvl w:ilvl="0" w:tplc="431E5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A0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7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7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02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60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66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43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41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2C21FB"/>
    <w:multiLevelType w:val="hybridMultilevel"/>
    <w:tmpl w:val="8B083C46"/>
    <w:lvl w:ilvl="0" w:tplc="9426E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8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40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EE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0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6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E6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AF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8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2B27B5"/>
    <w:multiLevelType w:val="hybridMultilevel"/>
    <w:tmpl w:val="2BBC1AF4"/>
    <w:lvl w:ilvl="0" w:tplc="439A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0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A2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C2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6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0F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8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40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9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9A52B4"/>
    <w:multiLevelType w:val="hybridMultilevel"/>
    <w:tmpl w:val="0BF87D72"/>
    <w:lvl w:ilvl="0" w:tplc="FBFCB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6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C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A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C5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C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6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6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DD1A50"/>
    <w:multiLevelType w:val="hybridMultilevel"/>
    <w:tmpl w:val="3EFCA33C"/>
    <w:lvl w:ilvl="0" w:tplc="AB28CA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D2E58"/>
    <w:multiLevelType w:val="hybridMultilevel"/>
    <w:tmpl w:val="46D25A92"/>
    <w:lvl w:ilvl="0" w:tplc="19CAC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67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6D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CF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08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8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A8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8A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6A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3D2463"/>
    <w:multiLevelType w:val="hybridMultilevel"/>
    <w:tmpl w:val="4F282830"/>
    <w:lvl w:ilvl="0" w:tplc="1A0C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4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E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6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4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0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6F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84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B87569"/>
    <w:multiLevelType w:val="hybridMultilevel"/>
    <w:tmpl w:val="06F8B4FC"/>
    <w:lvl w:ilvl="0" w:tplc="AB28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E2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AF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49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83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ED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A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8C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A25971"/>
    <w:multiLevelType w:val="hybridMultilevel"/>
    <w:tmpl w:val="17300716"/>
    <w:lvl w:ilvl="0" w:tplc="5898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A2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0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E4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5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8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A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61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8C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B3769D"/>
    <w:multiLevelType w:val="hybridMultilevel"/>
    <w:tmpl w:val="82F6882C"/>
    <w:lvl w:ilvl="0" w:tplc="6854E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888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63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B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0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28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8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7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9148FD"/>
    <w:multiLevelType w:val="hybridMultilevel"/>
    <w:tmpl w:val="B5C00E8C"/>
    <w:lvl w:ilvl="0" w:tplc="AB28CA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19266">
    <w:abstractNumId w:val="10"/>
  </w:num>
  <w:num w:numId="2" w16cid:durableId="393353150">
    <w:abstractNumId w:val="5"/>
  </w:num>
  <w:num w:numId="3" w16cid:durableId="1989481675">
    <w:abstractNumId w:val="2"/>
  </w:num>
  <w:num w:numId="4" w16cid:durableId="1528105707">
    <w:abstractNumId w:val="12"/>
  </w:num>
  <w:num w:numId="5" w16cid:durableId="1520895213">
    <w:abstractNumId w:val="0"/>
  </w:num>
  <w:num w:numId="6" w16cid:durableId="786243809">
    <w:abstractNumId w:val="8"/>
  </w:num>
  <w:num w:numId="7" w16cid:durableId="24838977">
    <w:abstractNumId w:val="4"/>
  </w:num>
  <w:num w:numId="8" w16cid:durableId="2057925591">
    <w:abstractNumId w:val="11"/>
  </w:num>
  <w:num w:numId="9" w16cid:durableId="288125057">
    <w:abstractNumId w:val="6"/>
  </w:num>
  <w:num w:numId="10" w16cid:durableId="1465542293">
    <w:abstractNumId w:val="3"/>
  </w:num>
  <w:num w:numId="11" w16cid:durableId="1033118373">
    <w:abstractNumId w:val="9"/>
  </w:num>
  <w:num w:numId="12" w16cid:durableId="1426881621">
    <w:abstractNumId w:val="1"/>
  </w:num>
  <w:num w:numId="13" w16cid:durableId="843785650">
    <w:abstractNumId w:val="7"/>
  </w:num>
  <w:num w:numId="14" w16cid:durableId="1220556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22"/>
    <w:rsid w:val="000A29B8"/>
    <w:rsid w:val="000A2DE4"/>
    <w:rsid w:val="000F2822"/>
    <w:rsid w:val="001504BD"/>
    <w:rsid w:val="00216B4A"/>
    <w:rsid w:val="0025602B"/>
    <w:rsid w:val="00336543"/>
    <w:rsid w:val="0039637A"/>
    <w:rsid w:val="006374AF"/>
    <w:rsid w:val="006B2773"/>
    <w:rsid w:val="007F30BB"/>
    <w:rsid w:val="008C2AF4"/>
    <w:rsid w:val="00962A25"/>
    <w:rsid w:val="00987D9D"/>
    <w:rsid w:val="00B82B4F"/>
    <w:rsid w:val="00C16DB1"/>
    <w:rsid w:val="00C22D5A"/>
    <w:rsid w:val="00C73B71"/>
    <w:rsid w:val="00DB6506"/>
    <w:rsid w:val="00E2356E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07F3E"/>
  <w15:chartTrackingRefBased/>
  <w15:docId w15:val="{B9E0EEA4-FF03-4522-AE7D-6C208D2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2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2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2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2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8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28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28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28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28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28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2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2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28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28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28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28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282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1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B4A"/>
  </w:style>
  <w:style w:type="paragraph" w:styleId="Fuzeile">
    <w:name w:val="footer"/>
    <w:basedOn w:val="Standard"/>
    <w:link w:val="FuzeileZchn"/>
    <w:uiPriority w:val="99"/>
    <w:unhideWhenUsed/>
    <w:rsid w:val="00216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Bindschedler</dc:creator>
  <cp:keywords/>
  <dc:description/>
  <cp:lastModifiedBy>Jennifer Bindschedler</cp:lastModifiedBy>
  <cp:revision>14</cp:revision>
  <dcterms:created xsi:type="dcterms:W3CDTF">2024-04-28T13:43:00Z</dcterms:created>
  <dcterms:modified xsi:type="dcterms:W3CDTF">2024-04-28T13:59:00Z</dcterms:modified>
</cp:coreProperties>
</file>