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34EB57" w14:textId="0853DA23" w:rsidR="00321F9D" w:rsidRDefault="00364E8C">
      <w:r>
        <w:rPr>
          <w:noProof/>
          <w:color w:val="000000" w:themeColor="text1"/>
        </w:rPr>
        <w:pict w14:anchorId="60BEDF22">
          <v:rect id="_x0000_s1034" style="position:absolute;margin-left:-39.8pt;margin-top:-455.5pt;width:310.6pt;height:123.45pt;z-index:251655168" fillcolor="#ffada1" strokecolor="#ffada1">
            <v:textbox style="mso-next-textbox:#_x0000_s1034">
              <w:txbxContent>
                <w:p w14:paraId="7B18C296" w14:textId="09F475E0" w:rsidR="00394036" w:rsidRDefault="00394036" w:rsidP="00394036">
                  <w:pPr>
                    <w:rPr>
                      <w:rFonts w:ascii="Impact" w:hAnsi="Impact"/>
                      <w:sz w:val="26"/>
                      <w:szCs w:val="26"/>
                      <w:lang w:val="de-CH"/>
                    </w:rPr>
                  </w:pPr>
                  <w:r w:rsidRPr="00394036">
                    <w:rPr>
                      <w:rFonts w:ascii="Impact" w:hAnsi="Impact"/>
                      <w:sz w:val="26"/>
                      <w:szCs w:val="26"/>
                      <w:lang w:val="de-CH"/>
                    </w:rPr>
                    <w:t>Was ist Hepatitis C?</w:t>
                  </w:r>
                  <w:r w:rsidR="00DA7C67">
                    <w:rPr>
                      <w:rFonts w:ascii="Impact" w:hAnsi="Impact"/>
                      <w:sz w:val="26"/>
                      <w:szCs w:val="26"/>
                      <w:lang w:val="de-CH"/>
                    </w:rPr>
                    <w:t xml:space="preserve"> Wie wird es übertragen?</w:t>
                  </w:r>
                </w:p>
                <w:p w14:paraId="4B9E68EA" w14:textId="45595324" w:rsidR="00364E8C" w:rsidRPr="00364E8C" w:rsidRDefault="00364E8C" w:rsidP="00364E8C">
                  <w:pPr>
                    <w:pStyle w:val="ListParagraph"/>
                    <w:numPr>
                      <w:ilvl w:val="0"/>
                      <w:numId w:val="5"/>
                    </w:numPr>
                    <w:rPr>
                      <w:rFonts w:ascii="Impact" w:hAnsi="Impact"/>
                      <w:color w:val="FF0000"/>
                      <w:sz w:val="26"/>
                      <w:szCs w:val="26"/>
                      <w:lang w:val="de-CH"/>
                    </w:rPr>
                  </w:pPr>
                  <w:r>
                    <w:rPr>
                      <w:rFonts w:ascii="Arial" w:hAnsi="Arial" w:cs="Arial"/>
                      <w:color w:val="FF0000"/>
                      <w:sz w:val="26"/>
                      <w:szCs w:val="26"/>
                      <w:lang w:val="de-CH"/>
                    </w:rPr>
                    <w:t>Virale Erkrankung der Leber</w:t>
                  </w:r>
                </w:p>
                <w:p w14:paraId="15945ABB" w14:textId="475CBBD3" w:rsidR="00364E8C" w:rsidRPr="00364E8C" w:rsidRDefault="00364E8C" w:rsidP="00364E8C">
                  <w:pPr>
                    <w:pStyle w:val="ListParagraph"/>
                    <w:numPr>
                      <w:ilvl w:val="0"/>
                      <w:numId w:val="5"/>
                    </w:numPr>
                    <w:rPr>
                      <w:rFonts w:ascii="Impact" w:hAnsi="Impact"/>
                      <w:color w:val="FF0000"/>
                      <w:sz w:val="26"/>
                      <w:szCs w:val="26"/>
                      <w:lang w:val="de-CH"/>
                    </w:rPr>
                  </w:pPr>
                  <w:r>
                    <w:rPr>
                      <w:rFonts w:ascii="Arial" w:hAnsi="Arial" w:cs="Arial"/>
                      <w:color w:val="FF0000"/>
                      <w:sz w:val="26"/>
                      <w:szCs w:val="26"/>
                      <w:lang w:val="de-CH"/>
                    </w:rPr>
                    <w:t>Übertragung durch Hepatitis-C-Virus</w:t>
                  </w:r>
                </w:p>
                <w:p w14:paraId="5C0FEF09" w14:textId="143B39C1" w:rsidR="00364E8C" w:rsidRPr="00364E8C" w:rsidRDefault="00364E8C" w:rsidP="00364E8C">
                  <w:pPr>
                    <w:pStyle w:val="ListParagraph"/>
                    <w:numPr>
                      <w:ilvl w:val="1"/>
                      <w:numId w:val="5"/>
                    </w:numPr>
                    <w:rPr>
                      <w:rFonts w:ascii="Impact" w:hAnsi="Impact"/>
                      <w:color w:val="FF0000"/>
                      <w:sz w:val="26"/>
                      <w:szCs w:val="26"/>
                      <w:lang w:val="de-CH"/>
                    </w:rPr>
                  </w:pPr>
                  <w:r>
                    <w:rPr>
                      <w:rFonts w:ascii="Arial" w:hAnsi="Arial" w:cs="Arial"/>
                      <w:color w:val="FF0000"/>
                      <w:sz w:val="26"/>
                      <w:szCs w:val="26"/>
                      <w:lang w:val="de-CH"/>
                    </w:rPr>
                    <w:t>Durch Blut</w:t>
                  </w:r>
                </w:p>
                <w:p w14:paraId="4B56C0AC" w14:textId="7739F468" w:rsidR="00364E8C" w:rsidRPr="00364E8C" w:rsidRDefault="00364E8C" w:rsidP="00364E8C">
                  <w:pPr>
                    <w:pStyle w:val="ListParagraph"/>
                    <w:numPr>
                      <w:ilvl w:val="1"/>
                      <w:numId w:val="5"/>
                    </w:numPr>
                    <w:rPr>
                      <w:rFonts w:ascii="Impact" w:hAnsi="Impact"/>
                      <w:color w:val="FF0000"/>
                      <w:sz w:val="26"/>
                      <w:szCs w:val="26"/>
                      <w:lang w:val="de-CH"/>
                    </w:rPr>
                  </w:pPr>
                  <w:r>
                    <w:rPr>
                      <w:rFonts w:ascii="Arial" w:hAnsi="Arial" w:cs="Arial"/>
                      <w:color w:val="FF0000"/>
                      <w:sz w:val="26"/>
                      <w:szCs w:val="26"/>
                      <w:lang w:val="de-CH"/>
                    </w:rPr>
                    <w:t>Durch Spritzen</w:t>
                  </w:r>
                </w:p>
                <w:p w14:paraId="2448EB04" w14:textId="2D78D362" w:rsidR="00364E8C" w:rsidRPr="00364E8C" w:rsidRDefault="00364E8C" w:rsidP="00364E8C">
                  <w:pPr>
                    <w:pStyle w:val="ListParagraph"/>
                    <w:numPr>
                      <w:ilvl w:val="1"/>
                      <w:numId w:val="5"/>
                    </w:numPr>
                    <w:rPr>
                      <w:rFonts w:ascii="Impact" w:hAnsi="Impact"/>
                      <w:color w:val="FF0000"/>
                      <w:sz w:val="26"/>
                      <w:szCs w:val="26"/>
                      <w:lang w:val="de-CH"/>
                    </w:rPr>
                  </w:pPr>
                  <w:r>
                    <w:rPr>
                      <w:rFonts w:ascii="Arial" w:hAnsi="Arial" w:cs="Arial"/>
                      <w:color w:val="FF0000"/>
                      <w:sz w:val="26"/>
                      <w:szCs w:val="26"/>
                      <w:lang w:val="de-CH"/>
                    </w:rPr>
                    <w:t>Durch ungeschützten Geschlechtsverkehr</w:t>
                  </w:r>
                </w:p>
              </w:txbxContent>
            </v:textbox>
          </v:rect>
        </w:pict>
      </w:r>
      <w:r w:rsidR="00000000">
        <w:rPr>
          <w:noProof/>
          <w:color w:val="000000" w:themeColor="text1"/>
        </w:rPr>
        <w:pict w14:anchorId="04FFBC75">
          <v:rect id="_x0000_s1049" style="position:absolute;margin-left:487.1pt;margin-top:-77.45pt;width:271.7pt;height:83.55pt;z-index:251666432" fillcolor="#ffccc5" strokecolor="#ffada1">
            <v:textbox style="mso-next-textbox:#_x0000_s1049">
              <w:txbxContent>
                <w:p w14:paraId="5E4B5820" w14:textId="77777777" w:rsidR="00DA7C67" w:rsidRPr="00DA7C67" w:rsidRDefault="00DA7C67" w:rsidP="00DA7C67">
                  <w:pPr>
                    <w:rPr>
                      <w:rFonts w:ascii="Impact" w:hAnsi="Impact"/>
                      <w:sz w:val="20"/>
                      <w:szCs w:val="20"/>
                      <w:lang w:val="de-CH"/>
                    </w:rPr>
                  </w:pPr>
                  <w:r w:rsidRPr="00DA7C67">
                    <w:rPr>
                      <w:rFonts w:ascii="Impact" w:hAnsi="Impact"/>
                      <w:sz w:val="20"/>
                      <w:szCs w:val="20"/>
                      <w:lang w:val="de-CH"/>
                    </w:rPr>
                    <w:t>Quellen</w:t>
                  </w:r>
                </w:p>
              </w:txbxContent>
            </v:textbox>
          </v:rect>
        </w:pict>
      </w:r>
      <w:r w:rsidR="00000000">
        <w:rPr>
          <w:noProof/>
          <w:color w:val="000000" w:themeColor="text1"/>
        </w:rPr>
        <w:pict w14:anchorId="04FFBC75">
          <v:rect id="_x0000_s1050" style="position:absolute;margin-left:487.1pt;margin-top:-304.25pt;width:271.7pt;height:194.2pt;z-index:251667456" fillcolor="#ffada1" strokecolor="#ffada1">
            <v:textbox style="mso-next-textbox:#_x0000_s1050">
              <w:txbxContent>
                <w:p w14:paraId="5FAC073B" w14:textId="769ECB4C" w:rsidR="00DA7C67" w:rsidRDefault="00DA7C67" w:rsidP="00DA7C67">
                  <w:pPr>
                    <w:rPr>
                      <w:rFonts w:ascii="Impact" w:hAnsi="Impact"/>
                      <w:i/>
                      <w:iCs/>
                      <w:sz w:val="26"/>
                      <w:szCs w:val="26"/>
                      <w:lang w:val="de-CH"/>
                    </w:rPr>
                  </w:pPr>
                  <w:r>
                    <w:rPr>
                      <w:rFonts w:ascii="Impact" w:hAnsi="Impact"/>
                      <w:i/>
                      <w:iCs/>
                      <w:sz w:val="26"/>
                      <w:szCs w:val="26"/>
                      <w:lang w:val="de-CH"/>
                    </w:rPr>
                    <w:t>Fügt hier eine Abbildung zu Hepatitis C ein!</w:t>
                  </w:r>
                </w:p>
                <w:p w14:paraId="7F719A88" w14:textId="24B5287F" w:rsidR="00DA7C67" w:rsidRDefault="00DA7C67" w:rsidP="00DA7C67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rFonts w:ascii="Impact" w:hAnsi="Impact"/>
                      <w:i/>
                      <w:iCs/>
                      <w:sz w:val="26"/>
                      <w:szCs w:val="26"/>
                      <w:lang w:val="de-CH"/>
                    </w:rPr>
                  </w:pPr>
                  <w:r>
                    <w:rPr>
                      <w:rFonts w:ascii="Impact" w:hAnsi="Impact"/>
                      <w:i/>
                      <w:iCs/>
                      <w:sz w:val="26"/>
                      <w:szCs w:val="26"/>
                      <w:lang w:val="de-CH"/>
                    </w:rPr>
                    <w:t>Bild abspeichern</w:t>
                  </w:r>
                </w:p>
                <w:p w14:paraId="18C0BB34" w14:textId="006C2FB6" w:rsidR="00DA7C67" w:rsidRDefault="00DA7C67" w:rsidP="00DA7C67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rFonts w:ascii="Impact" w:hAnsi="Impact"/>
                      <w:i/>
                      <w:iCs/>
                      <w:sz w:val="26"/>
                      <w:szCs w:val="26"/>
                      <w:lang w:val="de-CH"/>
                    </w:rPr>
                  </w:pPr>
                  <w:r>
                    <w:rPr>
                      <w:rFonts w:ascii="Impact" w:hAnsi="Impact"/>
                      <w:i/>
                      <w:iCs/>
                      <w:sz w:val="26"/>
                      <w:szCs w:val="26"/>
                      <w:lang w:val="de-CH"/>
                    </w:rPr>
                    <w:t>Textfeld markieren</w:t>
                  </w:r>
                </w:p>
                <w:p w14:paraId="2BA4DC02" w14:textId="210CBB30" w:rsidR="00DA7C67" w:rsidRPr="00DA7C67" w:rsidRDefault="00DA7C67" w:rsidP="00DA7C67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rFonts w:ascii="Impact" w:hAnsi="Impact"/>
                      <w:i/>
                      <w:iCs/>
                      <w:sz w:val="26"/>
                      <w:szCs w:val="26"/>
                      <w:lang w:val="de-CH"/>
                    </w:rPr>
                  </w:pPr>
                  <w:r>
                    <w:rPr>
                      <w:rFonts w:ascii="Impact" w:hAnsi="Impact"/>
                      <w:i/>
                      <w:iCs/>
                      <w:sz w:val="26"/>
                      <w:szCs w:val="26"/>
                      <w:lang w:val="de-CH"/>
                    </w:rPr>
                    <w:t>Unter «Füllung» Bild auswählen</w:t>
                  </w:r>
                </w:p>
              </w:txbxContent>
            </v:textbox>
          </v:rect>
        </w:pict>
      </w:r>
      <w:r w:rsidR="00000000">
        <w:rPr>
          <w:noProof/>
          <w:color w:val="000000" w:themeColor="text1"/>
        </w:rPr>
        <w:pict w14:anchorId="04FFBC75">
          <v:rect id="_x0000_s1038" style="position:absolute;margin-left:487.1pt;margin-top:-455.5pt;width:271.7pt;height:123.45pt;z-index:251658240" fillcolor="#ffada1" strokecolor="#ffada1">
            <v:textbox style="mso-next-textbox:#_x0000_s1038">
              <w:txbxContent>
                <w:p w14:paraId="5D5B3B15" w14:textId="77777777" w:rsidR="00394036" w:rsidRDefault="00394036" w:rsidP="00394036">
                  <w:pPr>
                    <w:rPr>
                      <w:rFonts w:ascii="Impact" w:hAnsi="Impact"/>
                      <w:sz w:val="26"/>
                      <w:szCs w:val="26"/>
                      <w:lang w:val="de-CH"/>
                    </w:rPr>
                  </w:pPr>
                  <w:r>
                    <w:rPr>
                      <w:rFonts w:ascii="Impact" w:hAnsi="Impact"/>
                      <w:sz w:val="26"/>
                      <w:szCs w:val="26"/>
                      <w:lang w:val="de-CH"/>
                    </w:rPr>
                    <w:t>Prävention</w:t>
                  </w:r>
                </w:p>
                <w:p w14:paraId="08C7CFC8" w14:textId="0D7272AD" w:rsidR="00364E8C" w:rsidRDefault="00364E8C" w:rsidP="00364E8C">
                  <w:pPr>
                    <w:pStyle w:val="ListParagraph"/>
                    <w:numPr>
                      <w:ilvl w:val="0"/>
                      <w:numId w:val="9"/>
                    </w:numPr>
                    <w:rPr>
                      <w:rFonts w:ascii="Arial" w:hAnsi="Arial" w:cs="Arial"/>
                      <w:color w:val="FF0000"/>
                      <w:sz w:val="26"/>
                      <w:szCs w:val="26"/>
                      <w:lang w:val="de-CH"/>
                    </w:rPr>
                  </w:pPr>
                  <w:r>
                    <w:rPr>
                      <w:rFonts w:ascii="Arial" w:hAnsi="Arial" w:cs="Arial"/>
                      <w:color w:val="FF0000"/>
                      <w:sz w:val="26"/>
                      <w:szCs w:val="26"/>
                      <w:lang w:val="de-CH"/>
                    </w:rPr>
                    <w:t>Geschützter Geschlechtsverkehr (z.B. Kondom)</w:t>
                  </w:r>
                </w:p>
                <w:p w14:paraId="4EE9C3B2" w14:textId="553DD77B" w:rsidR="00364E8C" w:rsidRPr="00364E8C" w:rsidRDefault="00364E8C" w:rsidP="00364E8C">
                  <w:pPr>
                    <w:pStyle w:val="ListParagraph"/>
                    <w:numPr>
                      <w:ilvl w:val="0"/>
                      <w:numId w:val="9"/>
                    </w:numPr>
                    <w:rPr>
                      <w:rFonts w:ascii="Arial" w:hAnsi="Arial" w:cs="Arial"/>
                      <w:color w:val="FF0000"/>
                      <w:sz w:val="26"/>
                      <w:szCs w:val="26"/>
                      <w:lang w:val="de-CH"/>
                    </w:rPr>
                  </w:pPr>
                  <w:r>
                    <w:rPr>
                      <w:rFonts w:ascii="Arial" w:hAnsi="Arial" w:cs="Arial"/>
                      <w:color w:val="FF0000"/>
                      <w:sz w:val="26"/>
                      <w:szCs w:val="26"/>
                      <w:lang w:val="de-CH"/>
                    </w:rPr>
                    <w:t>Vermeidung von gemeinsamer Nutzung von Nadeln und Spritzen</w:t>
                  </w:r>
                </w:p>
              </w:txbxContent>
            </v:textbox>
          </v:rect>
        </w:pict>
      </w:r>
      <w:r w:rsidR="00000000">
        <w:rPr>
          <w:noProof/>
          <w:color w:val="000000" w:themeColor="text1"/>
        </w:rPr>
        <w:pict w14:anchorId="61ED8368">
          <v:rect id="_x0000_s1037" style="position:absolute;margin-left:-39.8pt;margin-top:-150.55pt;width:271.7pt;height:123.45pt;z-index:251657216" fillcolor="#ffada1" strokecolor="#ffada1">
            <v:textbox style="mso-next-textbox:#_x0000_s1037">
              <w:txbxContent>
                <w:p w14:paraId="0FF67657" w14:textId="77777777" w:rsidR="00394036" w:rsidRDefault="00394036" w:rsidP="00394036">
                  <w:pPr>
                    <w:rPr>
                      <w:rFonts w:ascii="Impact" w:hAnsi="Impact"/>
                      <w:sz w:val="26"/>
                      <w:szCs w:val="26"/>
                      <w:lang w:val="de-CH"/>
                    </w:rPr>
                  </w:pPr>
                  <w:r>
                    <w:rPr>
                      <w:rFonts w:ascii="Impact" w:hAnsi="Impact"/>
                      <w:sz w:val="26"/>
                      <w:szCs w:val="26"/>
                      <w:lang w:val="de-CH"/>
                    </w:rPr>
                    <w:t>Symptome</w:t>
                  </w:r>
                </w:p>
                <w:p w14:paraId="4CE3DFE7" w14:textId="41929AEF" w:rsidR="00364E8C" w:rsidRDefault="00364E8C" w:rsidP="00364E8C">
                  <w:pPr>
                    <w:pStyle w:val="ListParagraph"/>
                    <w:numPr>
                      <w:ilvl w:val="0"/>
                      <w:numId w:val="8"/>
                    </w:numPr>
                    <w:rPr>
                      <w:rFonts w:ascii="Arial" w:hAnsi="Arial" w:cs="Arial"/>
                      <w:color w:val="FF0000"/>
                      <w:sz w:val="26"/>
                      <w:szCs w:val="26"/>
                      <w:lang w:val="de-CH"/>
                    </w:rPr>
                  </w:pPr>
                  <w:r>
                    <w:rPr>
                      <w:rFonts w:ascii="Arial" w:hAnsi="Arial" w:cs="Arial"/>
                      <w:color w:val="FF0000"/>
                      <w:sz w:val="26"/>
                      <w:szCs w:val="26"/>
                      <w:lang w:val="de-CH"/>
                    </w:rPr>
                    <w:t>Müdigkeit</w:t>
                  </w:r>
                </w:p>
                <w:p w14:paraId="5338F34A" w14:textId="2B178B1C" w:rsidR="00364E8C" w:rsidRDefault="00364E8C" w:rsidP="00364E8C">
                  <w:pPr>
                    <w:pStyle w:val="ListParagraph"/>
                    <w:numPr>
                      <w:ilvl w:val="0"/>
                      <w:numId w:val="8"/>
                    </w:numPr>
                    <w:rPr>
                      <w:rFonts w:ascii="Arial" w:hAnsi="Arial" w:cs="Arial"/>
                      <w:color w:val="FF0000"/>
                      <w:sz w:val="26"/>
                      <w:szCs w:val="26"/>
                      <w:lang w:val="de-CH"/>
                    </w:rPr>
                  </w:pPr>
                  <w:r>
                    <w:rPr>
                      <w:rFonts w:ascii="Arial" w:hAnsi="Arial" w:cs="Arial"/>
                      <w:color w:val="FF0000"/>
                      <w:sz w:val="26"/>
                      <w:szCs w:val="26"/>
                      <w:lang w:val="de-CH"/>
                    </w:rPr>
                    <w:t>Bauchschmerzen</w:t>
                  </w:r>
                </w:p>
                <w:p w14:paraId="5FCF158D" w14:textId="0CE5B6BF" w:rsidR="00364E8C" w:rsidRDefault="00364E8C" w:rsidP="00364E8C">
                  <w:pPr>
                    <w:pStyle w:val="ListParagraph"/>
                    <w:numPr>
                      <w:ilvl w:val="0"/>
                      <w:numId w:val="8"/>
                    </w:numPr>
                    <w:rPr>
                      <w:rFonts w:ascii="Arial" w:hAnsi="Arial" w:cs="Arial"/>
                      <w:color w:val="FF0000"/>
                      <w:sz w:val="26"/>
                      <w:szCs w:val="26"/>
                      <w:lang w:val="de-CH"/>
                    </w:rPr>
                  </w:pPr>
                  <w:r>
                    <w:rPr>
                      <w:rFonts w:ascii="Arial" w:hAnsi="Arial" w:cs="Arial"/>
                      <w:color w:val="FF0000"/>
                      <w:sz w:val="26"/>
                      <w:szCs w:val="26"/>
                      <w:lang w:val="de-CH"/>
                    </w:rPr>
                    <w:t>Gelbsucht</w:t>
                  </w:r>
                </w:p>
                <w:p w14:paraId="1E3EB2A4" w14:textId="640F48CE" w:rsidR="00364E8C" w:rsidRPr="00364E8C" w:rsidRDefault="00364E8C" w:rsidP="00364E8C">
                  <w:pPr>
                    <w:pStyle w:val="ListParagraph"/>
                    <w:numPr>
                      <w:ilvl w:val="0"/>
                      <w:numId w:val="8"/>
                    </w:numPr>
                    <w:rPr>
                      <w:rFonts w:ascii="Arial" w:hAnsi="Arial" w:cs="Arial"/>
                      <w:color w:val="FF0000"/>
                      <w:sz w:val="26"/>
                      <w:szCs w:val="26"/>
                      <w:lang w:val="de-CH"/>
                    </w:rPr>
                  </w:pPr>
                  <w:r>
                    <w:rPr>
                      <w:rFonts w:ascii="Arial" w:hAnsi="Arial" w:cs="Arial"/>
                      <w:color w:val="FF0000"/>
                      <w:sz w:val="26"/>
                      <w:szCs w:val="26"/>
                      <w:lang w:val="de-CH"/>
                    </w:rPr>
                    <w:t>Teilweise symptomlos</w:t>
                  </w:r>
                </w:p>
              </w:txbxContent>
            </v:textbox>
          </v:rect>
        </w:pict>
      </w:r>
      <w:r w:rsidR="00000000">
        <w:rPr>
          <w:noProof/>
          <w:color w:val="000000" w:themeColor="text1"/>
        </w:rPr>
        <w:pict w14:anchorId="6FD721BE">
          <v:rect id="_x0000_s1036" style="position:absolute;margin-left:-39.8pt;margin-top:-304.25pt;width:271.7pt;height:123.45pt;z-index:251656192" fillcolor="#ffada1" strokecolor="#ffada1">
            <v:textbox style="mso-next-textbox:#_x0000_s1036">
              <w:txbxContent>
                <w:p w14:paraId="4C494F9D" w14:textId="71673340" w:rsidR="00394036" w:rsidRDefault="00DA7C67" w:rsidP="00394036">
                  <w:pPr>
                    <w:rPr>
                      <w:rFonts w:ascii="Impact" w:hAnsi="Impact"/>
                      <w:sz w:val="26"/>
                      <w:szCs w:val="26"/>
                      <w:lang w:val="de-CH"/>
                    </w:rPr>
                  </w:pPr>
                  <w:r>
                    <w:rPr>
                      <w:rFonts w:ascii="Impact" w:hAnsi="Impact"/>
                      <w:sz w:val="26"/>
                      <w:szCs w:val="26"/>
                      <w:lang w:val="de-CH"/>
                    </w:rPr>
                    <w:t xml:space="preserve">Ursachen und </w:t>
                  </w:r>
                  <w:r w:rsidR="00394036">
                    <w:rPr>
                      <w:rFonts w:ascii="Impact" w:hAnsi="Impact"/>
                      <w:sz w:val="26"/>
                      <w:szCs w:val="26"/>
                      <w:lang w:val="de-CH"/>
                    </w:rPr>
                    <w:t>Risikofaktoren</w:t>
                  </w:r>
                </w:p>
                <w:p w14:paraId="771A894D" w14:textId="15DFA7AA" w:rsidR="00364E8C" w:rsidRDefault="00364E8C" w:rsidP="00364E8C">
                  <w:pPr>
                    <w:pStyle w:val="ListParagraph"/>
                    <w:numPr>
                      <w:ilvl w:val="0"/>
                      <w:numId w:val="7"/>
                    </w:numPr>
                    <w:rPr>
                      <w:rFonts w:ascii="Arial" w:hAnsi="Arial" w:cs="Arial"/>
                      <w:color w:val="FF0000"/>
                      <w:sz w:val="26"/>
                      <w:szCs w:val="26"/>
                      <w:lang w:val="de-CH"/>
                    </w:rPr>
                  </w:pPr>
                  <w:r>
                    <w:rPr>
                      <w:rFonts w:ascii="Arial" w:hAnsi="Arial" w:cs="Arial"/>
                      <w:color w:val="FF0000"/>
                      <w:sz w:val="26"/>
                      <w:szCs w:val="26"/>
                      <w:lang w:val="de-CH"/>
                    </w:rPr>
                    <w:t>Intravenöser Drogenkonsum</w:t>
                  </w:r>
                </w:p>
                <w:p w14:paraId="08B4EE62" w14:textId="3412CC73" w:rsidR="00364E8C" w:rsidRDefault="00364E8C" w:rsidP="00364E8C">
                  <w:pPr>
                    <w:pStyle w:val="ListParagraph"/>
                    <w:numPr>
                      <w:ilvl w:val="0"/>
                      <w:numId w:val="7"/>
                    </w:numPr>
                    <w:rPr>
                      <w:rFonts w:ascii="Arial" w:hAnsi="Arial" w:cs="Arial"/>
                      <w:color w:val="FF0000"/>
                      <w:sz w:val="26"/>
                      <w:szCs w:val="26"/>
                      <w:lang w:val="de-CH"/>
                    </w:rPr>
                  </w:pPr>
                  <w:r>
                    <w:rPr>
                      <w:rFonts w:ascii="Arial" w:hAnsi="Arial" w:cs="Arial"/>
                      <w:color w:val="FF0000"/>
                      <w:sz w:val="26"/>
                      <w:szCs w:val="26"/>
                      <w:lang w:val="de-CH"/>
                    </w:rPr>
                    <w:t>Ungeschützter Geschlechtsverkehr</w:t>
                  </w:r>
                </w:p>
                <w:p w14:paraId="640FA640" w14:textId="1CC57446" w:rsidR="00364E8C" w:rsidRPr="00364E8C" w:rsidRDefault="00364E8C" w:rsidP="00364E8C">
                  <w:pPr>
                    <w:pStyle w:val="ListParagraph"/>
                    <w:numPr>
                      <w:ilvl w:val="0"/>
                      <w:numId w:val="7"/>
                    </w:numPr>
                    <w:rPr>
                      <w:rFonts w:ascii="Arial" w:hAnsi="Arial" w:cs="Arial"/>
                      <w:color w:val="FF0000"/>
                      <w:sz w:val="26"/>
                      <w:szCs w:val="26"/>
                      <w:lang w:val="de-CH"/>
                    </w:rPr>
                  </w:pPr>
                  <w:r>
                    <w:rPr>
                      <w:rFonts w:ascii="Arial" w:hAnsi="Arial" w:cs="Arial"/>
                      <w:color w:val="FF0000"/>
                      <w:sz w:val="26"/>
                      <w:szCs w:val="26"/>
                      <w:lang w:val="de-CH"/>
                    </w:rPr>
                    <w:t>Medizinische Verfahren mit unsauberen Instrumenten</w:t>
                  </w:r>
                </w:p>
              </w:txbxContent>
            </v:textbox>
          </v:rect>
        </w:pict>
      </w:r>
      <w:r w:rsidR="00394036">
        <w:rPr>
          <w:noProof/>
        </w:rPr>
        <w:drawing>
          <wp:anchor distT="0" distB="0" distL="114300" distR="114300" simplePos="0" relativeHeight="251645952" behindDoc="0" locked="0" layoutInCell="1" allowOverlap="1" wp14:anchorId="0A0152B3" wp14:editId="39249405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10997605" cy="6186048"/>
            <wp:effectExtent l="0" t="0" r="0" b="0"/>
            <wp:wrapSquare wrapText="bothSides"/>
            <wp:docPr id="1927159702" name="Picture 2" descr="Die Leber: Anatomie, Funktion, Erkrankungen | Fernarz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ie Leber: Anatomie, Funktion, Erkrankungen | Fernarzt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alphaModFix amt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7605" cy="6186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00000">
        <w:rPr>
          <w:noProof/>
          <w:color w:val="000000" w:themeColor="text1"/>
        </w:rPr>
        <w:pict w14:anchorId="04FFBC75">
          <v:rect id="_x0000_s1047" style="position:absolute;margin-left:487.1pt;margin-top:-78.55pt;width:271.7pt;height:83.55pt;z-index:251664384;mso-position-horizontal-relative:text;mso-position-vertical-relative:text" fillcolor="#ffccc5" strokecolor="#ffada1">
            <v:textbox style="mso-next-textbox:#_x0000_s1047">
              <w:txbxContent>
                <w:p w14:paraId="3CE6BE7F" w14:textId="77777777" w:rsidR="00394036" w:rsidRPr="00DA7C67" w:rsidRDefault="00394036" w:rsidP="00394036">
                  <w:pPr>
                    <w:rPr>
                      <w:rFonts w:ascii="Impact" w:hAnsi="Impact"/>
                      <w:sz w:val="20"/>
                      <w:szCs w:val="20"/>
                      <w:lang w:val="de-CH"/>
                    </w:rPr>
                  </w:pPr>
                  <w:r w:rsidRPr="00DA7C67">
                    <w:rPr>
                      <w:rFonts w:ascii="Impact" w:hAnsi="Impact"/>
                      <w:sz w:val="20"/>
                      <w:szCs w:val="20"/>
                      <w:lang w:val="de-CH"/>
                    </w:rPr>
                    <w:t>Quellen</w:t>
                  </w:r>
                </w:p>
              </w:txbxContent>
            </v:textbox>
          </v:rect>
        </w:pict>
      </w:r>
      <w:r w:rsidR="00000000">
        <w:rPr>
          <w:noProof/>
          <w:color w:val="000000" w:themeColor="text1"/>
        </w:rPr>
        <w:pict w14:anchorId="04FFBC75">
          <v:rect id="_x0000_s1054" style="position:absolute;margin-left:487.1pt;margin-top:-304.25pt;width:271.7pt;height:202.1pt;z-index:251669504;mso-position-horizontal-relative:text;mso-position-vertical-relative:text" fillcolor="#ffada1" strokecolor="#ffada1">
            <v:textbox style="mso-next-textbox:#_x0000_s1054">
              <w:txbxContent>
                <w:p w14:paraId="084EF446" w14:textId="2850E07C" w:rsidR="00DA7C67" w:rsidRDefault="00DA7C67" w:rsidP="00DA7C67">
                  <w:pPr>
                    <w:rPr>
                      <w:rFonts w:ascii="Impact" w:hAnsi="Impact"/>
                      <w:i/>
                      <w:iCs/>
                      <w:sz w:val="26"/>
                      <w:szCs w:val="26"/>
                      <w:lang w:val="de-CH"/>
                    </w:rPr>
                  </w:pPr>
                  <w:r>
                    <w:rPr>
                      <w:rFonts w:ascii="Impact" w:hAnsi="Impact"/>
                      <w:i/>
                      <w:iCs/>
                      <w:sz w:val="26"/>
                      <w:szCs w:val="26"/>
                      <w:lang w:val="de-CH"/>
                    </w:rPr>
                    <w:t>Fügt hier eine Abbildung zur Fettleber ein!</w:t>
                  </w:r>
                </w:p>
                <w:p w14:paraId="2949F92E" w14:textId="62876E56" w:rsidR="00DA7C67" w:rsidRPr="00364E8C" w:rsidRDefault="00364E8C" w:rsidP="00364E8C">
                  <w:pPr>
                    <w:rPr>
                      <w:rFonts w:ascii="Impact" w:hAnsi="Impact"/>
                      <w:i/>
                      <w:iCs/>
                      <w:sz w:val="26"/>
                      <w:szCs w:val="26"/>
                      <w:lang w:val="de-CH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 wp14:anchorId="00A0D4CE" wp14:editId="5FD53CEC">
                        <wp:extent cx="2279650" cy="2125813"/>
                        <wp:effectExtent l="0" t="0" r="0" b="0"/>
                        <wp:docPr id="744053308" name="Picture 1" descr="A poster of a medical condition&#10;&#10;Description automatically generated with medium confidence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744053308" name="Picture 1" descr="A poster of a medical condition&#10;&#10;Description automatically generated with medium confidence"/>
                                <pic:cNvPicPr/>
                              </pic:nvPicPr>
                              <pic:blipFill>
                                <a:blip r:embed="rId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285635" cy="213139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  <w:r w:rsidR="00000000">
        <w:rPr>
          <w:noProof/>
          <w:color w:val="000000" w:themeColor="text1"/>
        </w:rPr>
        <w:pict w14:anchorId="45D1B690">
          <v:rect id="_x0000_s1031" style="position:absolute;margin-left:487.1pt;margin-top:-455.5pt;width:271.7pt;height:123.45pt;z-index:251653120;mso-position-horizontal-relative:text;mso-position-vertical-relative:text" fillcolor="#ffada1" strokecolor="#ffada1">
            <v:textbox style="mso-next-textbox:#_x0000_s1031">
              <w:txbxContent>
                <w:p w14:paraId="043A8EF4" w14:textId="13E90F6B" w:rsidR="00394036" w:rsidRPr="00394036" w:rsidRDefault="00394036" w:rsidP="00394036">
                  <w:pPr>
                    <w:rPr>
                      <w:rFonts w:ascii="Impact" w:hAnsi="Impact"/>
                      <w:sz w:val="26"/>
                      <w:szCs w:val="26"/>
                      <w:lang w:val="de-CH"/>
                    </w:rPr>
                  </w:pPr>
                  <w:r>
                    <w:rPr>
                      <w:rFonts w:ascii="Impact" w:hAnsi="Impact"/>
                      <w:sz w:val="26"/>
                      <w:szCs w:val="26"/>
                      <w:lang w:val="de-CH"/>
                    </w:rPr>
                    <w:t>Prävention</w:t>
                  </w:r>
                </w:p>
              </w:txbxContent>
            </v:textbox>
          </v:rect>
        </w:pict>
      </w:r>
      <w:r w:rsidR="00000000">
        <w:rPr>
          <w:noProof/>
          <w:color w:val="000000" w:themeColor="text1"/>
        </w:rPr>
        <w:pict w14:anchorId="45D1B690">
          <v:rect id="_x0000_s1030" style="position:absolute;margin-left:-39.8pt;margin-top:-149.95pt;width:271.7pt;height:123.45pt;z-index:251652096;mso-position-horizontal-relative:text;mso-position-vertical-relative:text" fillcolor="#ffada1" strokecolor="#ffada1">
            <v:textbox style="mso-next-textbox:#_x0000_s1030">
              <w:txbxContent>
                <w:p w14:paraId="4636D0A8" w14:textId="6E329C9A" w:rsidR="00394036" w:rsidRPr="00394036" w:rsidRDefault="00394036" w:rsidP="00394036">
                  <w:pPr>
                    <w:rPr>
                      <w:rFonts w:ascii="Impact" w:hAnsi="Impact"/>
                      <w:sz w:val="26"/>
                      <w:szCs w:val="26"/>
                      <w:lang w:val="de-CH"/>
                    </w:rPr>
                  </w:pPr>
                  <w:r>
                    <w:rPr>
                      <w:rFonts w:ascii="Impact" w:hAnsi="Impact"/>
                      <w:sz w:val="26"/>
                      <w:szCs w:val="26"/>
                      <w:lang w:val="de-CH"/>
                    </w:rPr>
                    <w:t>Symptome</w:t>
                  </w:r>
                </w:p>
              </w:txbxContent>
            </v:textbox>
          </v:rect>
        </w:pict>
      </w:r>
      <w:r w:rsidR="00000000">
        <w:rPr>
          <w:noProof/>
          <w:color w:val="000000" w:themeColor="text1"/>
        </w:rPr>
        <w:pict w14:anchorId="45D1B690">
          <v:rect id="_x0000_s1029" style="position:absolute;margin-left:-39.8pt;margin-top:-304.25pt;width:271.7pt;height:123.45pt;z-index:251651072;mso-position-horizontal-relative:text;mso-position-vertical-relative:text" fillcolor="#ffada1" strokecolor="#ffada1">
            <v:textbox style="mso-next-textbox:#_x0000_s1029">
              <w:txbxContent>
                <w:p w14:paraId="33A2FE33" w14:textId="39DAC394" w:rsidR="00394036" w:rsidRPr="00394036" w:rsidRDefault="00DA7C67" w:rsidP="00394036">
                  <w:pPr>
                    <w:rPr>
                      <w:rFonts w:ascii="Impact" w:hAnsi="Impact"/>
                      <w:sz w:val="26"/>
                      <w:szCs w:val="26"/>
                      <w:lang w:val="de-CH"/>
                    </w:rPr>
                  </w:pPr>
                  <w:r>
                    <w:rPr>
                      <w:rFonts w:ascii="Impact" w:hAnsi="Impact"/>
                      <w:sz w:val="26"/>
                      <w:szCs w:val="26"/>
                      <w:lang w:val="de-CH"/>
                    </w:rPr>
                    <w:t xml:space="preserve">Ursachen und </w:t>
                  </w:r>
                  <w:r w:rsidR="00394036">
                    <w:rPr>
                      <w:rFonts w:ascii="Impact" w:hAnsi="Impact"/>
                      <w:sz w:val="26"/>
                      <w:szCs w:val="26"/>
                      <w:lang w:val="de-CH"/>
                    </w:rPr>
                    <w:t>Risikofaktoren</w:t>
                  </w:r>
                </w:p>
              </w:txbxContent>
            </v:textbox>
          </v:rect>
        </w:pict>
      </w:r>
      <w:r w:rsidR="00000000">
        <w:rPr>
          <w:noProof/>
          <w:color w:val="000000" w:themeColor="text1"/>
        </w:rPr>
        <w:pict w14:anchorId="45D1B690">
          <v:rect id="_x0000_s1027" style="position:absolute;margin-left:-39.8pt;margin-top:-455.5pt;width:271.7pt;height:123.45pt;z-index:251650048;mso-position-horizontal-relative:text;mso-position-vertical-relative:text" fillcolor="#ffada1" strokecolor="#ffada1">
            <v:textbox style="mso-next-textbox:#_x0000_s1027">
              <w:txbxContent>
                <w:p w14:paraId="149587D8" w14:textId="6461D027" w:rsidR="00394036" w:rsidRPr="00394036" w:rsidRDefault="00394036">
                  <w:pPr>
                    <w:rPr>
                      <w:rFonts w:ascii="Impact" w:hAnsi="Impact"/>
                      <w:sz w:val="26"/>
                      <w:szCs w:val="26"/>
                      <w:lang w:val="de-CH"/>
                    </w:rPr>
                  </w:pPr>
                  <w:r w:rsidRPr="00394036">
                    <w:rPr>
                      <w:rFonts w:ascii="Impact" w:hAnsi="Impact"/>
                      <w:sz w:val="26"/>
                      <w:szCs w:val="26"/>
                      <w:lang w:val="de-CH"/>
                    </w:rPr>
                    <w:t xml:space="preserve">Was ist </w:t>
                  </w:r>
                  <w:r>
                    <w:rPr>
                      <w:rFonts w:ascii="Impact" w:hAnsi="Impact"/>
                      <w:sz w:val="26"/>
                      <w:szCs w:val="26"/>
                      <w:lang w:val="de-CH"/>
                    </w:rPr>
                    <w:t>eine Fettleber?</w:t>
                  </w:r>
                </w:p>
              </w:txbxContent>
            </v:textbox>
          </v:rect>
        </w:pict>
      </w:r>
      <w:r w:rsidR="00000000">
        <w:rPr>
          <w:noProof/>
        </w:rPr>
        <w:pict w14:anchorId="652B9AE5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46.4pt;margin-top:-520.2pt;width:194.8pt;height:50.2pt;z-index:251649024;mso-position-horizontal-relative:text;mso-position-vertical-relative:text" filled="f">
            <v:stroke opacity="0"/>
            <v:textbox style="mso-next-textbox:#_x0000_s1026">
              <w:txbxContent>
                <w:p w14:paraId="1812D9BA" w14:textId="41DAD4FD" w:rsidR="00394036" w:rsidRPr="00394036" w:rsidRDefault="00D01992">
                  <w:pPr>
                    <w:rPr>
                      <w:rFonts w:ascii="Impact" w:hAnsi="Impact" w:cs="Courier New"/>
                      <w:b/>
                      <w:bCs/>
                      <w:sz w:val="60"/>
                      <w:szCs w:val="60"/>
                      <w:lang w:val="de-CH"/>
                    </w:rPr>
                  </w:pPr>
                  <w:r>
                    <w:rPr>
                      <w:rFonts w:ascii="Impact" w:hAnsi="Impact" w:cs="Courier New"/>
                      <w:b/>
                      <w:bCs/>
                      <w:sz w:val="60"/>
                      <w:szCs w:val="60"/>
                      <w:lang w:val="de-CH"/>
                    </w:rPr>
                    <w:t>Hepatitis C</w:t>
                  </w:r>
                </w:p>
              </w:txbxContent>
            </v:textbox>
          </v:shape>
        </w:pict>
      </w:r>
    </w:p>
    <w:sectPr w:rsidR="00321F9D" w:rsidSect="00B2436A">
      <w:pgSz w:w="16838" w:h="11906" w:orient="landscape"/>
      <w:pgMar w:top="1417" w:right="1417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9E41F2"/>
    <w:multiLevelType w:val="hybridMultilevel"/>
    <w:tmpl w:val="918C29C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400796"/>
    <w:multiLevelType w:val="hybridMultilevel"/>
    <w:tmpl w:val="584245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AC1C80"/>
    <w:multiLevelType w:val="hybridMultilevel"/>
    <w:tmpl w:val="11E27F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545655"/>
    <w:multiLevelType w:val="hybridMultilevel"/>
    <w:tmpl w:val="83FA78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81262B"/>
    <w:multiLevelType w:val="hybridMultilevel"/>
    <w:tmpl w:val="7DEEAB3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0F0E95"/>
    <w:multiLevelType w:val="hybridMultilevel"/>
    <w:tmpl w:val="3A540F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B87A29"/>
    <w:multiLevelType w:val="hybridMultilevel"/>
    <w:tmpl w:val="B7245310"/>
    <w:lvl w:ilvl="0" w:tplc="33B4D3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81413D"/>
    <w:multiLevelType w:val="hybridMultilevel"/>
    <w:tmpl w:val="2A6E1B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7F4A85"/>
    <w:multiLevelType w:val="hybridMultilevel"/>
    <w:tmpl w:val="3CF84EF2"/>
    <w:lvl w:ilvl="0" w:tplc="5936E8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023168265">
    <w:abstractNumId w:val="0"/>
  </w:num>
  <w:num w:numId="2" w16cid:durableId="1549804947">
    <w:abstractNumId w:val="8"/>
  </w:num>
  <w:num w:numId="3" w16cid:durableId="185607051">
    <w:abstractNumId w:val="4"/>
  </w:num>
  <w:num w:numId="4" w16cid:durableId="760874327">
    <w:abstractNumId w:val="6"/>
  </w:num>
  <w:num w:numId="5" w16cid:durableId="603924506">
    <w:abstractNumId w:val="2"/>
  </w:num>
  <w:num w:numId="6" w16cid:durableId="2124810745">
    <w:abstractNumId w:val="5"/>
  </w:num>
  <w:num w:numId="7" w16cid:durableId="1615166802">
    <w:abstractNumId w:val="1"/>
  </w:num>
  <w:num w:numId="8" w16cid:durableId="1795905330">
    <w:abstractNumId w:val="7"/>
  </w:num>
  <w:num w:numId="9" w16cid:durableId="86822657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5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94036"/>
    <w:rsid w:val="00092870"/>
    <w:rsid w:val="00321F9D"/>
    <w:rsid w:val="0035196B"/>
    <w:rsid w:val="00364E8C"/>
    <w:rsid w:val="00387E33"/>
    <w:rsid w:val="00394036"/>
    <w:rsid w:val="003D0C85"/>
    <w:rsid w:val="00580744"/>
    <w:rsid w:val="00B2436A"/>
    <w:rsid w:val="00BA711B"/>
    <w:rsid w:val="00C47E40"/>
    <w:rsid w:val="00CE0A45"/>
    <w:rsid w:val="00D01992"/>
    <w:rsid w:val="00DA7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5">
      <o:colormru v:ext="edit" colors="#ffada1,#ffccc5"/>
    </o:shapedefaults>
    <o:shapelayout v:ext="edit">
      <o:idmap v:ext="edit" data="1"/>
    </o:shapelayout>
  </w:shapeDefaults>
  <w:decimalSymbol w:val="."/>
  <w:listSeparator w:val=","/>
  <w14:docId w14:val="077602F3"/>
  <w15:chartTrackingRefBased/>
  <w15:docId w15:val="{FA16F653-AD4E-4E83-BE12-228DCA5463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4036"/>
  </w:style>
  <w:style w:type="paragraph" w:styleId="Heading1">
    <w:name w:val="heading 1"/>
    <w:basedOn w:val="Normal"/>
    <w:next w:val="Normal"/>
    <w:link w:val="Heading1Char"/>
    <w:uiPriority w:val="9"/>
    <w:qFormat/>
    <w:rsid w:val="0039403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940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9403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9403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9403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9403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9403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9403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9403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940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940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9403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94036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94036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9403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9403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9403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9403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9403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940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9403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9403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940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9403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9403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94036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940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94036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94036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39"/>
    <w:rsid w:val="003940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Annika Mathys</dc:creator>
  <cp:keywords/>
  <dc:description/>
  <cp:lastModifiedBy>Annika Mathys</cp:lastModifiedBy>
  <cp:revision>2</cp:revision>
  <dcterms:created xsi:type="dcterms:W3CDTF">2024-04-30T11:05:00Z</dcterms:created>
  <dcterms:modified xsi:type="dcterms:W3CDTF">2024-04-30T11:05:00Z</dcterms:modified>
</cp:coreProperties>
</file>