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5CC2D" w14:textId="4F4AB9C7" w:rsidR="00321F9D" w:rsidRDefault="003E1DFB">
      <w:pPr>
        <w:rPr>
          <w:rFonts w:ascii="Impact" w:hAnsi="Impact"/>
          <w:sz w:val="30"/>
          <w:szCs w:val="30"/>
          <w:lang w:val="de-CH"/>
        </w:rPr>
      </w:pPr>
      <w:r>
        <w:rPr>
          <w:rFonts w:ascii="Impact" w:hAnsi="Impact"/>
          <w:sz w:val="30"/>
          <w:szCs w:val="30"/>
          <w:lang w:val="de-CH"/>
        </w:rPr>
        <w:t xml:space="preserve">Fallbeispiel </w:t>
      </w:r>
      <w:r w:rsidR="00E064ED">
        <w:rPr>
          <w:rFonts w:ascii="Impact" w:hAnsi="Impact"/>
          <w:sz w:val="30"/>
          <w:szCs w:val="30"/>
          <w:lang w:val="de-CH"/>
        </w:rPr>
        <w:t>Hepatitis C</w:t>
      </w:r>
    </w:p>
    <w:p w14:paraId="763F96BF" w14:textId="560DE83B" w:rsidR="003E1DFB" w:rsidRPr="003E1DFB" w:rsidRDefault="00E064ED" w:rsidP="00E064ED">
      <w:pPr>
        <w:rPr>
          <w:rFonts w:ascii="Arial" w:hAnsi="Arial" w:cs="Arial"/>
          <w:sz w:val="30"/>
          <w:szCs w:val="30"/>
          <w:lang w:val="de-CH"/>
        </w:rPr>
      </w:pPr>
      <w:r w:rsidRPr="00E064ED">
        <w:rPr>
          <w:rFonts w:ascii="Arial" w:hAnsi="Arial" w:cs="Arial"/>
          <w:sz w:val="30"/>
          <w:szCs w:val="30"/>
          <w:lang w:val="de-CH"/>
        </w:rPr>
        <w:t>Max, 28 Jahre alt, arbeitet als Koch in einem Restaurant. Er hat eine Vergangenheit mit intravenösem Drogenkonsum, obwohl er vor einigen Jahren aufgehört hat. In letzter Zeit fühlt sich Max oft müde und hat gelegentlich Bauchschmerzen. Er bemerkte auch, dass seine Haut und Augen leicht gelblich sind. Nach einem Arztbesuch und Bluttests wurde bei Max Hepatitis C diagnostiziert. Es stellte sich heraus, dass er sich während seiner Drogenzeit durch gemeinsame Nutzung von Spritzen infiziert hatte. Max erhält nun eine Behandlung und Beratung, um seine Lebergesundheit zu verbessern und andere vorbeugende Maßnahmen zu ergreifen.</w:t>
      </w:r>
    </w:p>
    <w:sectPr w:rsidR="003E1DFB" w:rsidRPr="003E1DFB" w:rsidSect="003D73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FB"/>
    <w:rsid w:val="00321F9D"/>
    <w:rsid w:val="0035196B"/>
    <w:rsid w:val="00387E33"/>
    <w:rsid w:val="003D0C85"/>
    <w:rsid w:val="003D7360"/>
    <w:rsid w:val="003E1DFB"/>
    <w:rsid w:val="00580744"/>
    <w:rsid w:val="0064184A"/>
    <w:rsid w:val="00C47E40"/>
    <w:rsid w:val="00E064E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4491"/>
  <w15:chartTrackingRefBased/>
  <w15:docId w15:val="{4997A6FD-07E4-4663-B1C0-CA3446F5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1D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1D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1D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1D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1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D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1D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1D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1D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1D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1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DFB"/>
    <w:rPr>
      <w:rFonts w:eastAsiaTheme="majorEastAsia" w:cstheme="majorBidi"/>
      <w:color w:val="272727" w:themeColor="text1" w:themeTint="D8"/>
    </w:rPr>
  </w:style>
  <w:style w:type="paragraph" w:styleId="Title">
    <w:name w:val="Title"/>
    <w:basedOn w:val="Normal"/>
    <w:next w:val="Normal"/>
    <w:link w:val="TitleChar"/>
    <w:uiPriority w:val="10"/>
    <w:qFormat/>
    <w:rsid w:val="003E1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DFB"/>
    <w:pPr>
      <w:spacing w:before="160"/>
      <w:jc w:val="center"/>
    </w:pPr>
    <w:rPr>
      <w:i/>
      <w:iCs/>
      <w:color w:val="404040" w:themeColor="text1" w:themeTint="BF"/>
    </w:rPr>
  </w:style>
  <w:style w:type="character" w:customStyle="1" w:styleId="QuoteChar">
    <w:name w:val="Quote Char"/>
    <w:basedOn w:val="DefaultParagraphFont"/>
    <w:link w:val="Quote"/>
    <w:uiPriority w:val="29"/>
    <w:rsid w:val="003E1DFB"/>
    <w:rPr>
      <w:i/>
      <w:iCs/>
      <w:color w:val="404040" w:themeColor="text1" w:themeTint="BF"/>
    </w:rPr>
  </w:style>
  <w:style w:type="paragraph" w:styleId="ListParagraph">
    <w:name w:val="List Paragraph"/>
    <w:basedOn w:val="Normal"/>
    <w:uiPriority w:val="34"/>
    <w:qFormat/>
    <w:rsid w:val="003E1DFB"/>
    <w:pPr>
      <w:ind w:left="720"/>
      <w:contextualSpacing/>
    </w:pPr>
  </w:style>
  <w:style w:type="character" w:styleId="IntenseEmphasis">
    <w:name w:val="Intense Emphasis"/>
    <w:basedOn w:val="DefaultParagraphFont"/>
    <w:uiPriority w:val="21"/>
    <w:qFormat/>
    <w:rsid w:val="003E1DFB"/>
    <w:rPr>
      <w:i/>
      <w:iCs/>
      <w:color w:val="2F5496" w:themeColor="accent1" w:themeShade="BF"/>
    </w:rPr>
  </w:style>
  <w:style w:type="paragraph" w:styleId="IntenseQuote">
    <w:name w:val="Intense Quote"/>
    <w:basedOn w:val="Normal"/>
    <w:next w:val="Normal"/>
    <w:link w:val="IntenseQuoteChar"/>
    <w:uiPriority w:val="30"/>
    <w:qFormat/>
    <w:rsid w:val="003E1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1DFB"/>
    <w:rPr>
      <w:i/>
      <w:iCs/>
      <w:color w:val="2F5496" w:themeColor="accent1" w:themeShade="BF"/>
    </w:rPr>
  </w:style>
  <w:style w:type="character" w:styleId="IntenseReference">
    <w:name w:val="Intense Reference"/>
    <w:basedOn w:val="DefaultParagraphFont"/>
    <w:uiPriority w:val="32"/>
    <w:qFormat/>
    <w:rsid w:val="003E1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Mathys</dc:creator>
  <cp:keywords/>
  <dc:description/>
  <cp:lastModifiedBy>Annika Mathys</cp:lastModifiedBy>
  <cp:revision>2</cp:revision>
  <dcterms:created xsi:type="dcterms:W3CDTF">2024-04-19T11:47:00Z</dcterms:created>
  <dcterms:modified xsi:type="dcterms:W3CDTF">2024-04-19T11:53:00Z</dcterms:modified>
</cp:coreProperties>
</file>