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51F66" w14:textId="298C4638" w:rsidR="00AC48E1" w:rsidRDefault="00012CA2" w:rsidP="00012CA2">
      <w:pPr>
        <w:pStyle w:val="berschrift1"/>
        <w:rPr>
          <w:lang w:val="de-CH"/>
        </w:rPr>
      </w:pPr>
      <w:r>
        <w:rPr>
          <w:lang w:val="de-CH"/>
        </w:rPr>
        <w:t>Prüfungsaufgaben:</w:t>
      </w:r>
    </w:p>
    <w:p w14:paraId="7F43D619" w14:textId="77777777" w:rsidR="00012CA2" w:rsidRDefault="00012CA2" w:rsidP="00012CA2">
      <w:pPr>
        <w:rPr>
          <w:lang w:val="de-CH"/>
        </w:rPr>
      </w:pPr>
    </w:p>
    <w:p w14:paraId="3DB077C4" w14:textId="4E9EFE97" w:rsidR="00146B24" w:rsidRDefault="00146B24" w:rsidP="00DF2CCB">
      <w:pPr>
        <w:pStyle w:val="berschrift2"/>
        <w:rPr>
          <w:lang w:val="de-CH"/>
        </w:rPr>
      </w:pPr>
      <w:r>
        <w:rPr>
          <w:lang w:val="de-CH"/>
        </w:rPr>
        <w:t>Ernährungslehre</w:t>
      </w:r>
    </w:p>
    <w:p w14:paraId="213DB016" w14:textId="4A6AC941" w:rsidR="00CF7CEB" w:rsidRPr="00CF7CEB" w:rsidRDefault="00CF7CEB" w:rsidP="00CF7CEB">
      <w:pPr>
        <w:rPr>
          <w:lang w:val="de-CH"/>
        </w:rPr>
      </w:pPr>
      <w:r>
        <w:rPr>
          <w:lang w:val="de-CH"/>
        </w:rPr>
        <w:t xml:space="preserve">Die </w:t>
      </w:r>
      <w:proofErr w:type="spellStart"/>
      <w:r w:rsidR="00A35925">
        <w:rPr>
          <w:lang w:val="de-CH"/>
        </w:rPr>
        <w:t>schweizer</w:t>
      </w:r>
      <w:proofErr w:type="spellEnd"/>
      <w:r w:rsidR="00A35925">
        <w:rPr>
          <w:lang w:val="de-CH"/>
        </w:rPr>
        <w:t xml:space="preserve"> Lebensmittelpyramide zeigt bildlich, wie eine ausgewogene Ernährung für gesunde erwachsene aussehen soll.</w:t>
      </w:r>
    </w:p>
    <w:tbl>
      <w:tblPr>
        <w:tblStyle w:val="Tabellenraster"/>
        <w:tblW w:w="0" w:type="auto"/>
        <w:tblLook w:val="04A0" w:firstRow="1" w:lastRow="0" w:firstColumn="1" w:lastColumn="0" w:noHBand="0" w:noVBand="1"/>
      </w:tblPr>
      <w:tblGrid>
        <w:gridCol w:w="8501"/>
        <w:gridCol w:w="895"/>
      </w:tblGrid>
      <w:tr w:rsidR="00CF7CEB" w14:paraId="1EEE5EB2" w14:textId="77777777" w:rsidTr="00A35925">
        <w:tc>
          <w:tcPr>
            <w:tcW w:w="9067" w:type="dxa"/>
          </w:tcPr>
          <w:p w14:paraId="5BD94AE0" w14:textId="30B3AF76" w:rsidR="00CF7CEB" w:rsidRDefault="00A35925" w:rsidP="00012CA2">
            <w:pPr>
              <w:rPr>
                <w:lang w:val="de-CH"/>
              </w:rPr>
            </w:pPr>
            <w:r>
              <w:rPr>
                <w:lang w:val="de-CH"/>
              </w:rPr>
              <w:t>Aufgabe 1</w:t>
            </w:r>
          </w:p>
        </w:tc>
        <w:tc>
          <w:tcPr>
            <w:tcW w:w="329" w:type="dxa"/>
          </w:tcPr>
          <w:p w14:paraId="3A1A52FC" w14:textId="367D4019" w:rsidR="00CF7CEB" w:rsidRDefault="00395E95" w:rsidP="00012CA2">
            <w:pPr>
              <w:rPr>
                <w:lang w:val="de-CH"/>
              </w:rPr>
            </w:pPr>
            <w:r>
              <w:rPr>
                <w:lang w:val="de-CH"/>
              </w:rPr>
              <w:t>Max. Punkte</w:t>
            </w:r>
          </w:p>
        </w:tc>
      </w:tr>
      <w:tr w:rsidR="00CF7CEB" w14:paraId="0D9F4104" w14:textId="77777777" w:rsidTr="00A35925">
        <w:tc>
          <w:tcPr>
            <w:tcW w:w="9067" w:type="dxa"/>
          </w:tcPr>
          <w:p w14:paraId="7BFB3B36" w14:textId="77777777" w:rsidR="00CF7CEB" w:rsidRDefault="00A35925" w:rsidP="00A35925">
            <w:pPr>
              <w:pStyle w:val="Listenabsatz"/>
              <w:numPr>
                <w:ilvl w:val="0"/>
                <w:numId w:val="2"/>
              </w:numPr>
              <w:rPr>
                <w:lang w:val="de-CH"/>
              </w:rPr>
            </w:pPr>
            <w:r>
              <w:rPr>
                <w:lang w:val="de-CH"/>
              </w:rPr>
              <w:t>Bezeichne die verschiedenen Stufen der Ernährungspyramide</w:t>
            </w:r>
          </w:p>
          <w:p w14:paraId="4E85A64B" w14:textId="77777777" w:rsidR="005F3F00" w:rsidRDefault="005F3F00" w:rsidP="005F3F00">
            <w:pPr>
              <w:rPr>
                <w:lang w:val="de-CH"/>
              </w:rPr>
            </w:pPr>
          </w:p>
          <w:p w14:paraId="3339373B" w14:textId="44BB6781" w:rsidR="005F3F00" w:rsidRDefault="005F3F00" w:rsidP="005F3F00">
            <w:pPr>
              <w:rPr>
                <w:lang w:val="de-CH"/>
              </w:rPr>
            </w:pPr>
            <w:r>
              <w:rPr>
                <w:noProof/>
                <w:lang w:val="de-CH"/>
              </w:rPr>
              <w:drawing>
                <wp:inline distT="0" distB="0" distL="0" distR="0" wp14:anchorId="647EA457" wp14:editId="57B4FDCA">
                  <wp:extent cx="5486400" cy="3200400"/>
                  <wp:effectExtent l="19050" t="38100" r="38100" b="19050"/>
                  <wp:docPr id="2080258720"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8F3C909" w14:textId="77777777" w:rsidR="005F3F00" w:rsidRDefault="005F3F00" w:rsidP="005F3F00">
            <w:pPr>
              <w:rPr>
                <w:lang w:val="de-CH"/>
              </w:rPr>
            </w:pPr>
          </w:p>
          <w:p w14:paraId="1FEF7C5D" w14:textId="0C6CE0B5" w:rsidR="005F3F00" w:rsidRPr="005F3F00" w:rsidRDefault="005F3F00" w:rsidP="005F3F00">
            <w:pPr>
              <w:rPr>
                <w:i/>
                <w:iCs/>
                <w:color w:val="FF0000"/>
                <w:lang w:val="de-CH"/>
              </w:rPr>
            </w:pPr>
            <w:r w:rsidRPr="005F3F00">
              <w:rPr>
                <w:i/>
                <w:iCs/>
                <w:color w:val="FF0000"/>
                <w:lang w:val="de-CH"/>
              </w:rPr>
              <w:t>Je 0.5 Punkte für die richtige Bezeichnung</w:t>
            </w:r>
          </w:p>
          <w:p w14:paraId="39B3A1A4" w14:textId="47248BC9" w:rsidR="005F3F00" w:rsidRPr="005F3F00" w:rsidRDefault="005F3F00" w:rsidP="005F3F00">
            <w:pPr>
              <w:rPr>
                <w:lang w:val="de-CH"/>
              </w:rPr>
            </w:pPr>
          </w:p>
        </w:tc>
        <w:tc>
          <w:tcPr>
            <w:tcW w:w="329" w:type="dxa"/>
          </w:tcPr>
          <w:p w14:paraId="3B4CD54A" w14:textId="4303B397" w:rsidR="00CF7CEB" w:rsidRDefault="00395E95" w:rsidP="00012CA2">
            <w:pPr>
              <w:rPr>
                <w:lang w:val="de-CH"/>
              </w:rPr>
            </w:pPr>
            <w:r>
              <w:rPr>
                <w:lang w:val="de-CH"/>
              </w:rPr>
              <w:t>2</w:t>
            </w:r>
          </w:p>
        </w:tc>
      </w:tr>
      <w:tr w:rsidR="00CF7CEB" w14:paraId="3A237EFF" w14:textId="77777777" w:rsidTr="00A35925">
        <w:tc>
          <w:tcPr>
            <w:tcW w:w="9067" w:type="dxa"/>
          </w:tcPr>
          <w:p w14:paraId="1F488458" w14:textId="77777777" w:rsidR="00A35925" w:rsidRDefault="00A35925" w:rsidP="00A35925">
            <w:pPr>
              <w:rPr>
                <w:lang w:val="de-CH"/>
              </w:rPr>
            </w:pPr>
            <w:r>
              <w:rPr>
                <w:lang w:val="de-CH"/>
              </w:rPr>
              <w:t xml:space="preserve">b) </w:t>
            </w:r>
            <w:proofErr w:type="gramStart"/>
            <w:r>
              <w:rPr>
                <w:lang w:val="de-CH"/>
              </w:rPr>
              <w:t>Erläutere</w:t>
            </w:r>
            <w:proofErr w:type="gramEnd"/>
            <w:r>
              <w:rPr>
                <w:lang w:val="de-CH"/>
              </w:rPr>
              <w:t xml:space="preserve"> warum diese Stufen für eine gesunde Ernährung wichtig sind:</w:t>
            </w:r>
          </w:p>
          <w:p w14:paraId="6B830102" w14:textId="77777777" w:rsidR="00CF7CEB" w:rsidRDefault="005F3F00" w:rsidP="00012CA2">
            <w:pPr>
              <w:rPr>
                <w:color w:val="FF0000"/>
                <w:lang w:val="de-CH"/>
              </w:rPr>
            </w:pPr>
            <w:r>
              <w:rPr>
                <w:color w:val="FF0000"/>
                <w:lang w:val="de-CH"/>
              </w:rPr>
              <w:t>- Stufen zeigen an, in welchen Mengen konsumiert werden soll</w:t>
            </w:r>
          </w:p>
          <w:p w14:paraId="40EFD920" w14:textId="77777777" w:rsidR="005F3F00" w:rsidRDefault="005F3F00" w:rsidP="00012CA2">
            <w:pPr>
              <w:rPr>
                <w:color w:val="FF0000"/>
                <w:lang w:val="de-CH"/>
              </w:rPr>
            </w:pPr>
            <w:r>
              <w:rPr>
                <w:color w:val="FF0000"/>
                <w:lang w:val="de-CH"/>
              </w:rPr>
              <w:t>- Es gibt keine verbotenen Lebensmittel</w:t>
            </w:r>
          </w:p>
          <w:p w14:paraId="1A49964A" w14:textId="77777777" w:rsidR="00E61406" w:rsidRDefault="00E61406" w:rsidP="00012CA2">
            <w:pPr>
              <w:rPr>
                <w:color w:val="FF0000"/>
                <w:lang w:val="de-CH"/>
              </w:rPr>
            </w:pPr>
            <w:r>
              <w:rPr>
                <w:color w:val="FF0000"/>
                <w:lang w:val="de-CH"/>
              </w:rPr>
              <w:t xml:space="preserve">- Getränke: Wasserhaushalt, </w:t>
            </w:r>
            <w:proofErr w:type="gramStart"/>
            <w:r>
              <w:rPr>
                <w:color w:val="FF0000"/>
                <w:lang w:val="de-CH"/>
              </w:rPr>
              <w:t>Transport ,</w:t>
            </w:r>
            <w:proofErr w:type="gramEnd"/>
            <w:r>
              <w:rPr>
                <w:color w:val="FF0000"/>
                <w:lang w:val="de-CH"/>
              </w:rPr>
              <w:t xml:space="preserve"> …</w:t>
            </w:r>
            <w:r>
              <w:rPr>
                <w:color w:val="FF0000"/>
                <w:lang w:val="de-CH"/>
              </w:rPr>
              <w:br/>
              <w:t>- Früchte: Vitamine, Mineralien …</w:t>
            </w:r>
          </w:p>
          <w:p w14:paraId="318DF4B8" w14:textId="0896C098" w:rsidR="00E61406" w:rsidRPr="005F3F00" w:rsidRDefault="00E61406" w:rsidP="00012CA2">
            <w:pPr>
              <w:rPr>
                <w:color w:val="FF0000"/>
                <w:lang w:val="de-CH"/>
              </w:rPr>
            </w:pPr>
            <w:r>
              <w:rPr>
                <w:color w:val="FF0000"/>
                <w:lang w:val="de-CH"/>
              </w:rPr>
              <w:t>- …</w:t>
            </w:r>
          </w:p>
        </w:tc>
        <w:tc>
          <w:tcPr>
            <w:tcW w:w="329" w:type="dxa"/>
          </w:tcPr>
          <w:p w14:paraId="2DF20E83" w14:textId="000D8C90" w:rsidR="00CF7CEB" w:rsidRDefault="00395E95" w:rsidP="00012CA2">
            <w:pPr>
              <w:rPr>
                <w:lang w:val="de-CH"/>
              </w:rPr>
            </w:pPr>
            <w:r>
              <w:rPr>
                <w:lang w:val="de-CH"/>
              </w:rPr>
              <w:t>1</w:t>
            </w:r>
          </w:p>
        </w:tc>
      </w:tr>
      <w:tr w:rsidR="00A35925" w14:paraId="0B9FBDE9" w14:textId="77777777" w:rsidTr="00A35925">
        <w:tc>
          <w:tcPr>
            <w:tcW w:w="9067" w:type="dxa"/>
          </w:tcPr>
          <w:p w14:paraId="4E62005B" w14:textId="51075AB6" w:rsidR="00A35925" w:rsidRDefault="00A35925" w:rsidP="00A35925">
            <w:pPr>
              <w:rPr>
                <w:lang w:val="de-CH"/>
              </w:rPr>
            </w:pPr>
            <w:r>
              <w:rPr>
                <w:lang w:val="de-CH"/>
              </w:rPr>
              <w:t xml:space="preserve">c) </w:t>
            </w:r>
            <w:r w:rsidR="00D83FA1">
              <w:rPr>
                <w:lang w:val="de-CH"/>
              </w:rPr>
              <w:t>Eier</w:t>
            </w:r>
            <w:r>
              <w:rPr>
                <w:lang w:val="de-CH"/>
              </w:rPr>
              <w:t xml:space="preserve"> und Orangen sind in verschiedenen Stufen der Ernährungspyramide. Nenne je ein haupt-Nährstoff, der in </w:t>
            </w:r>
            <w:r w:rsidR="00D83FA1">
              <w:rPr>
                <w:lang w:val="de-CH"/>
              </w:rPr>
              <w:t>Eiern</w:t>
            </w:r>
            <w:r>
              <w:rPr>
                <w:lang w:val="de-CH"/>
              </w:rPr>
              <w:t xml:space="preserve"> und Orangen vorhanden ist</w:t>
            </w:r>
            <w:r w:rsidR="00D83FA1">
              <w:rPr>
                <w:lang w:val="de-CH"/>
              </w:rPr>
              <w:t xml:space="preserve"> und warum wir diesen brauchen</w:t>
            </w:r>
            <w:r>
              <w:rPr>
                <w:lang w:val="de-CH"/>
              </w:rPr>
              <w:t>.</w:t>
            </w:r>
          </w:p>
          <w:p w14:paraId="20B487B1" w14:textId="6C9B901C" w:rsidR="00A35925" w:rsidRPr="00491156" w:rsidRDefault="00D83FA1" w:rsidP="00A35925">
            <w:pPr>
              <w:rPr>
                <w:color w:val="FF0000"/>
                <w:lang w:val="de-CH"/>
              </w:rPr>
            </w:pPr>
            <w:r>
              <w:rPr>
                <w:lang w:val="de-CH"/>
              </w:rPr>
              <w:lastRenderedPageBreak/>
              <w:t>Eier</w:t>
            </w:r>
            <w:r w:rsidR="00395E95">
              <w:rPr>
                <w:lang w:val="de-CH"/>
              </w:rPr>
              <w:t xml:space="preserve">: </w:t>
            </w:r>
            <w:r w:rsidR="00491156">
              <w:rPr>
                <w:color w:val="FF0000"/>
                <w:lang w:val="de-CH"/>
              </w:rPr>
              <w:t xml:space="preserve">Proteine: Muskelaufbau, Wachstum </w:t>
            </w:r>
            <w:proofErr w:type="gramStart"/>
            <w:r w:rsidR="00491156">
              <w:rPr>
                <w:color w:val="FF0000"/>
                <w:lang w:val="de-CH"/>
              </w:rPr>
              <w:t>von Haare</w:t>
            </w:r>
            <w:proofErr w:type="gramEnd"/>
            <w:r w:rsidR="00491156">
              <w:rPr>
                <w:color w:val="FF0000"/>
                <w:lang w:val="de-CH"/>
              </w:rPr>
              <w:t>, …</w:t>
            </w:r>
          </w:p>
          <w:p w14:paraId="77D8A1CB" w14:textId="77777777" w:rsidR="00395E95" w:rsidRDefault="00395E95" w:rsidP="00A35925">
            <w:pPr>
              <w:rPr>
                <w:lang w:val="de-CH"/>
              </w:rPr>
            </w:pPr>
          </w:p>
          <w:p w14:paraId="11625453" w14:textId="77777777" w:rsidR="00395E95" w:rsidRDefault="00395E95" w:rsidP="00A35925">
            <w:pPr>
              <w:rPr>
                <w:lang w:val="de-CH"/>
              </w:rPr>
            </w:pPr>
          </w:p>
          <w:p w14:paraId="48C6429A" w14:textId="5C7AF151" w:rsidR="00A35925" w:rsidRDefault="00A35925" w:rsidP="00A35925">
            <w:pPr>
              <w:rPr>
                <w:lang w:val="de-CH"/>
              </w:rPr>
            </w:pPr>
            <w:r>
              <w:rPr>
                <w:lang w:val="de-CH"/>
              </w:rPr>
              <w:t>Orange:</w:t>
            </w:r>
            <w:r w:rsidR="00491156">
              <w:rPr>
                <w:lang w:val="de-CH"/>
              </w:rPr>
              <w:t xml:space="preserve"> </w:t>
            </w:r>
            <w:r w:rsidR="00491156" w:rsidRPr="00491156">
              <w:rPr>
                <w:color w:val="FF0000"/>
                <w:lang w:val="de-CH"/>
              </w:rPr>
              <w:t>Vitamine: Stoffwechsel</w:t>
            </w:r>
          </w:p>
          <w:p w14:paraId="16FE90B1" w14:textId="77777777" w:rsidR="00395E95" w:rsidRDefault="00395E95" w:rsidP="00A35925">
            <w:pPr>
              <w:rPr>
                <w:lang w:val="de-CH"/>
              </w:rPr>
            </w:pPr>
          </w:p>
          <w:p w14:paraId="3A42FB21" w14:textId="77777777" w:rsidR="00395E95" w:rsidRDefault="00395E95" w:rsidP="00A35925">
            <w:pPr>
              <w:rPr>
                <w:lang w:val="de-CH"/>
              </w:rPr>
            </w:pPr>
          </w:p>
          <w:p w14:paraId="25535863" w14:textId="77777777" w:rsidR="00A35925" w:rsidRDefault="00A35925" w:rsidP="00A35925">
            <w:pPr>
              <w:rPr>
                <w:lang w:val="de-CH"/>
              </w:rPr>
            </w:pPr>
          </w:p>
        </w:tc>
        <w:tc>
          <w:tcPr>
            <w:tcW w:w="329" w:type="dxa"/>
          </w:tcPr>
          <w:p w14:paraId="097293E0" w14:textId="36A8E76C" w:rsidR="00A35925" w:rsidRDefault="00395E95" w:rsidP="00012CA2">
            <w:pPr>
              <w:rPr>
                <w:lang w:val="de-CH"/>
              </w:rPr>
            </w:pPr>
            <w:r>
              <w:rPr>
                <w:lang w:val="de-CH"/>
              </w:rPr>
              <w:lastRenderedPageBreak/>
              <w:t>2</w:t>
            </w:r>
          </w:p>
        </w:tc>
      </w:tr>
    </w:tbl>
    <w:p w14:paraId="7008B6B5" w14:textId="77777777" w:rsidR="00BD7581" w:rsidRDefault="00BD7581" w:rsidP="002660E8">
      <w:pPr>
        <w:rPr>
          <w:lang w:val="de-CH"/>
        </w:rPr>
      </w:pPr>
    </w:p>
    <w:p w14:paraId="7A343C99" w14:textId="77777777" w:rsidR="007E6D62" w:rsidRDefault="007E6D62" w:rsidP="002660E8">
      <w:pPr>
        <w:rPr>
          <w:lang w:val="de-CH"/>
        </w:rPr>
      </w:pPr>
    </w:p>
    <w:p w14:paraId="67E7ED00" w14:textId="0E735F5F" w:rsidR="00DF2CCB" w:rsidRDefault="00DF2CCB" w:rsidP="00DF2CCB">
      <w:pPr>
        <w:pStyle w:val="berschrift2"/>
        <w:rPr>
          <w:lang w:val="de-CH"/>
        </w:rPr>
      </w:pPr>
      <w:r>
        <w:rPr>
          <w:lang w:val="de-CH"/>
        </w:rPr>
        <w:t>Ernährungsplan:</w:t>
      </w:r>
    </w:p>
    <w:p w14:paraId="5A50A407" w14:textId="398BBE64" w:rsidR="00DF2CCB" w:rsidRDefault="00DF2CCB" w:rsidP="002660E8">
      <w:pPr>
        <w:rPr>
          <w:lang w:val="de-CH"/>
        </w:rPr>
      </w:pPr>
      <w:r>
        <w:rPr>
          <w:lang w:val="de-CH"/>
        </w:rPr>
        <w:t>Lesen Sie folgendes Fallbeispiel:</w:t>
      </w:r>
    </w:p>
    <w:p w14:paraId="12A9D1DF" w14:textId="521FCF20" w:rsidR="007E6D62" w:rsidRDefault="007E6D62" w:rsidP="002660E8">
      <w:pPr>
        <w:rPr>
          <w:lang w:val="de-CH"/>
        </w:rPr>
      </w:pPr>
      <w:r>
        <w:rPr>
          <w:lang w:val="de-CH"/>
        </w:rPr>
        <w:t>Fallbeispiel:</w:t>
      </w:r>
    </w:p>
    <w:p w14:paraId="5C8F6A2B" w14:textId="582CD8DC" w:rsidR="0019549B" w:rsidRPr="0019549B" w:rsidRDefault="0019549B" w:rsidP="0019549B">
      <w:pPr>
        <w:rPr>
          <w:lang w:val="de-CH"/>
        </w:rPr>
      </w:pPr>
      <w:r w:rsidRPr="0019549B">
        <w:rPr>
          <w:lang w:val="de-CH"/>
        </w:rPr>
        <w:t>Herr Mayer ist ein 72-jähriger alleinstehender Rentner, der allein in einem kleinen Apartment lebt. Er hat keine näheren Verwandten in der Nähe und ist größtenteils selbstständig, wenn es um seine täglichen Aktivitäten geht. Herr Mayer ist ein leidenschaftlicher Hobbykoch und hat sein Leben lang gerne gekocht und neue Rezepte ausprobiert.</w:t>
      </w:r>
    </w:p>
    <w:p w14:paraId="685FA5D8" w14:textId="04E8D961" w:rsidR="0019549B" w:rsidRDefault="0019549B" w:rsidP="0019549B">
      <w:pPr>
        <w:rPr>
          <w:lang w:val="de-CH"/>
        </w:rPr>
      </w:pPr>
      <w:r w:rsidRPr="0019549B">
        <w:rPr>
          <w:lang w:val="de-CH"/>
        </w:rPr>
        <w:t>In letzter Zeit hat sich sein Gesundheitszustand etwas verschlechtert, und sein Arzt hat ihm geraten, sich gesünder zu ernähren, um bestimmte gesundheitliche Probleme zu verbessern, insbesondere seinen erhöhten Cholesterinspiegel und seinen Blutdruck. Herr Mayer hat sich entschieden, die Empfehlungen seines Arztes ernst zu nehmen und möchte lernen, wie er sich ausgewogen ernähren kann, um seine Gesundheit zu unterstützen.</w:t>
      </w:r>
    </w:p>
    <w:p w14:paraId="45DEB6E2" w14:textId="77777777" w:rsidR="0019549B" w:rsidRDefault="0019549B" w:rsidP="0019549B">
      <w:pPr>
        <w:rPr>
          <w:lang w:val="de-CH"/>
        </w:rPr>
      </w:pPr>
    </w:p>
    <w:p w14:paraId="43E33B9A" w14:textId="4F34D71D" w:rsidR="00395E95" w:rsidRPr="002660E8" w:rsidRDefault="00395E95" w:rsidP="0019549B">
      <w:pPr>
        <w:rPr>
          <w:lang w:val="de-CH"/>
        </w:rPr>
      </w:pPr>
    </w:p>
    <w:tbl>
      <w:tblPr>
        <w:tblStyle w:val="Tabellenraster"/>
        <w:tblW w:w="0" w:type="auto"/>
        <w:tblLook w:val="04A0" w:firstRow="1" w:lastRow="0" w:firstColumn="1" w:lastColumn="0" w:noHBand="0" w:noVBand="1"/>
      </w:tblPr>
      <w:tblGrid>
        <w:gridCol w:w="8464"/>
        <w:gridCol w:w="932"/>
      </w:tblGrid>
      <w:tr w:rsidR="00395E95" w14:paraId="592013E6" w14:textId="77777777" w:rsidTr="00395E95">
        <w:tc>
          <w:tcPr>
            <w:tcW w:w="8464" w:type="dxa"/>
          </w:tcPr>
          <w:p w14:paraId="7F724973" w14:textId="3D6A3CF4" w:rsidR="00395E95" w:rsidRDefault="00395E95" w:rsidP="006C7649">
            <w:pPr>
              <w:rPr>
                <w:lang w:val="de-CH"/>
              </w:rPr>
            </w:pPr>
            <w:r>
              <w:rPr>
                <w:lang w:val="de-CH"/>
              </w:rPr>
              <w:t xml:space="preserve">Aufgabe </w:t>
            </w:r>
            <w:r>
              <w:rPr>
                <w:lang w:val="de-CH"/>
              </w:rPr>
              <w:t>2</w:t>
            </w:r>
          </w:p>
        </w:tc>
        <w:tc>
          <w:tcPr>
            <w:tcW w:w="932" w:type="dxa"/>
          </w:tcPr>
          <w:p w14:paraId="5E78BE0E" w14:textId="77777777" w:rsidR="00395E95" w:rsidRDefault="00395E95" w:rsidP="006C7649">
            <w:pPr>
              <w:rPr>
                <w:lang w:val="de-CH"/>
              </w:rPr>
            </w:pPr>
            <w:r>
              <w:rPr>
                <w:lang w:val="de-CH"/>
              </w:rPr>
              <w:t>Max. Punkte</w:t>
            </w:r>
          </w:p>
        </w:tc>
      </w:tr>
      <w:tr w:rsidR="00395E95" w14:paraId="78EE0939" w14:textId="77777777" w:rsidTr="00395E95">
        <w:tc>
          <w:tcPr>
            <w:tcW w:w="8464" w:type="dxa"/>
          </w:tcPr>
          <w:p w14:paraId="1B993B0E" w14:textId="3C9C00F1" w:rsidR="00395E95" w:rsidRDefault="00395E95" w:rsidP="00395E95">
            <w:pPr>
              <w:rPr>
                <w:lang w:val="de-CH"/>
              </w:rPr>
            </w:pPr>
            <w:r w:rsidRPr="00395E95">
              <w:rPr>
                <w:lang w:val="de-CH"/>
              </w:rPr>
              <w:t>Erstellen Sie basierend auf dem obigen Fallbeispiel ein Ernährungsplan f</w:t>
            </w:r>
            <w:r w:rsidR="003D22DC">
              <w:rPr>
                <w:lang w:val="de-CH"/>
              </w:rPr>
              <w:t>ür einen</w:t>
            </w:r>
            <w:r w:rsidRPr="00395E95">
              <w:rPr>
                <w:lang w:val="de-CH"/>
              </w:rPr>
              <w:t xml:space="preserve"> konkrete</w:t>
            </w:r>
            <w:r w:rsidR="003D22DC">
              <w:rPr>
                <w:lang w:val="de-CH"/>
              </w:rPr>
              <w:t>n</w:t>
            </w:r>
            <w:r w:rsidRPr="00395E95">
              <w:rPr>
                <w:lang w:val="de-CH"/>
              </w:rPr>
              <w:t xml:space="preserve"> Tag für Herr Mayer. Welche Tipps können Sie ihm geben? Begründen Sie Ihre </w:t>
            </w:r>
            <w:r>
              <w:rPr>
                <w:lang w:val="de-CH"/>
              </w:rPr>
              <w:t>A</w:t>
            </w:r>
            <w:r w:rsidRPr="00395E95">
              <w:rPr>
                <w:lang w:val="de-CH"/>
              </w:rPr>
              <w:t>ntwort</w:t>
            </w:r>
          </w:p>
          <w:p w14:paraId="76438B78" w14:textId="77777777" w:rsidR="00395E95" w:rsidRDefault="00395E95" w:rsidP="00395E95">
            <w:pPr>
              <w:rPr>
                <w:lang w:val="de-CH"/>
              </w:rPr>
            </w:pPr>
          </w:p>
          <w:p w14:paraId="797E76A6" w14:textId="0179BF46" w:rsidR="00395E95" w:rsidRDefault="003D22DC" w:rsidP="00395E95">
            <w:pPr>
              <w:rPr>
                <w:color w:val="FF0000"/>
                <w:lang w:val="de-CH"/>
              </w:rPr>
            </w:pPr>
            <w:r>
              <w:rPr>
                <w:color w:val="FF0000"/>
                <w:lang w:val="de-CH"/>
              </w:rPr>
              <w:t>Frühstück: Birchermüesli</w:t>
            </w:r>
            <w:r w:rsidR="00E34CD6">
              <w:rPr>
                <w:color w:val="FF0000"/>
                <w:lang w:val="de-CH"/>
              </w:rPr>
              <w:t xml:space="preserve"> (Vitamine, Proteine, …)</w:t>
            </w:r>
            <w:r w:rsidR="0026036C">
              <w:rPr>
                <w:color w:val="FF0000"/>
                <w:lang w:val="de-CH"/>
              </w:rPr>
              <w:t xml:space="preserve"> und Kaffee</w:t>
            </w:r>
          </w:p>
          <w:p w14:paraId="09CDAD49" w14:textId="75CCB7EA" w:rsidR="00E34CD6" w:rsidRDefault="00E34CD6" w:rsidP="00395E95">
            <w:pPr>
              <w:rPr>
                <w:color w:val="FF0000"/>
                <w:lang w:val="de-CH"/>
              </w:rPr>
            </w:pPr>
            <w:r>
              <w:rPr>
                <w:color w:val="FF0000"/>
                <w:lang w:val="de-CH"/>
              </w:rPr>
              <w:t xml:space="preserve">Znüni: </w:t>
            </w:r>
            <w:r w:rsidR="0026036C">
              <w:rPr>
                <w:color w:val="FF0000"/>
                <w:lang w:val="de-CH"/>
              </w:rPr>
              <w:t>Mandeln (Fette) und Tee</w:t>
            </w:r>
          </w:p>
          <w:p w14:paraId="43429086" w14:textId="46F9FC51" w:rsidR="0026036C" w:rsidRDefault="0026036C" w:rsidP="00395E95">
            <w:pPr>
              <w:rPr>
                <w:color w:val="FF0000"/>
                <w:lang w:val="de-CH"/>
              </w:rPr>
            </w:pPr>
            <w:r>
              <w:rPr>
                <w:color w:val="FF0000"/>
                <w:lang w:val="de-CH"/>
              </w:rPr>
              <w:t xml:space="preserve">Mittagessen: Risotto, </w:t>
            </w:r>
            <w:proofErr w:type="spellStart"/>
            <w:r>
              <w:rPr>
                <w:color w:val="FF0000"/>
                <w:lang w:val="de-CH"/>
              </w:rPr>
              <w:t>Brocol</w:t>
            </w:r>
            <w:r w:rsidR="00225852">
              <w:rPr>
                <w:color w:val="FF0000"/>
                <w:lang w:val="de-CH"/>
              </w:rPr>
              <w:t>i</w:t>
            </w:r>
            <w:proofErr w:type="spellEnd"/>
          </w:p>
          <w:p w14:paraId="75708E5B" w14:textId="258EC057" w:rsidR="00225852" w:rsidRPr="003D22DC" w:rsidRDefault="00225852" w:rsidP="00395E95">
            <w:pPr>
              <w:rPr>
                <w:color w:val="FF0000"/>
                <w:lang w:val="de-CH"/>
              </w:rPr>
            </w:pPr>
            <w:proofErr w:type="spellStart"/>
            <w:r>
              <w:rPr>
                <w:color w:val="FF0000"/>
                <w:lang w:val="de-CH"/>
              </w:rPr>
              <w:t>Znacht</w:t>
            </w:r>
            <w:proofErr w:type="spellEnd"/>
            <w:r>
              <w:rPr>
                <w:color w:val="FF0000"/>
                <w:lang w:val="de-CH"/>
              </w:rPr>
              <w:t>: Brot, Salat, Rührei …</w:t>
            </w:r>
          </w:p>
          <w:p w14:paraId="5FD69237" w14:textId="77777777" w:rsidR="00395E95" w:rsidRDefault="00395E95" w:rsidP="00395E95">
            <w:pPr>
              <w:rPr>
                <w:lang w:val="de-CH"/>
              </w:rPr>
            </w:pPr>
          </w:p>
          <w:p w14:paraId="2BE3D70E" w14:textId="77777777" w:rsidR="00395E95" w:rsidRDefault="00395E95" w:rsidP="00395E95">
            <w:pPr>
              <w:rPr>
                <w:lang w:val="de-CH"/>
              </w:rPr>
            </w:pPr>
          </w:p>
          <w:p w14:paraId="3ADE7DA5" w14:textId="77777777" w:rsidR="00395E95" w:rsidRDefault="00395E95" w:rsidP="00395E95">
            <w:pPr>
              <w:rPr>
                <w:lang w:val="de-CH"/>
              </w:rPr>
            </w:pPr>
          </w:p>
          <w:p w14:paraId="45D3A1E9" w14:textId="77777777" w:rsidR="00395E95" w:rsidRDefault="00395E95" w:rsidP="00395E95">
            <w:pPr>
              <w:rPr>
                <w:lang w:val="de-CH"/>
              </w:rPr>
            </w:pPr>
          </w:p>
          <w:p w14:paraId="43AED72D" w14:textId="77777777" w:rsidR="00395E95" w:rsidRDefault="00395E95" w:rsidP="00395E95">
            <w:pPr>
              <w:rPr>
                <w:lang w:val="de-CH"/>
              </w:rPr>
            </w:pPr>
          </w:p>
          <w:p w14:paraId="7948C6B0" w14:textId="77777777" w:rsidR="00395E95" w:rsidRDefault="00395E95" w:rsidP="00395E95">
            <w:pPr>
              <w:rPr>
                <w:lang w:val="de-CH"/>
              </w:rPr>
            </w:pPr>
          </w:p>
          <w:p w14:paraId="7D61FEB9" w14:textId="77777777" w:rsidR="00395E95" w:rsidRDefault="00395E95" w:rsidP="00395E95">
            <w:pPr>
              <w:rPr>
                <w:lang w:val="de-CH"/>
              </w:rPr>
            </w:pPr>
          </w:p>
          <w:p w14:paraId="50613610" w14:textId="77777777" w:rsidR="00395E95" w:rsidRDefault="00395E95" w:rsidP="00395E95">
            <w:pPr>
              <w:rPr>
                <w:lang w:val="de-CH"/>
              </w:rPr>
            </w:pPr>
          </w:p>
          <w:p w14:paraId="60EA226E" w14:textId="77777777" w:rsidR="00395E95" w:rsidRDefault="00395E95" w:rsidP="00395E95">
            <w:pPr>
              <w:rPr>
                <w:lang w:val="de-CH"/>
              </w:rPr>
            </w:pPr>
          </w:p>
          <w:p w14:paraId="222EE853" w14:textId="77777777" w:rsidR="00395E95" w:rsidRDefault="00395E95" w:rsidP="00395E95">
            <w:pPr>
              <w:rPr>
                <w:lang w:val="de-CH"/>
              </w:rPr>
            </w:pPr>
          </w:p>
          <w:p w14:paraId="42914340" w14:textId="77777777" w:rsidR="00395E95" w:rsidRDefault="00395E95" w:rsidP="00395E95">
            <w:pPr>
              <w:rPr>
                <w:lang w:val="de-CH"/>
              </w:rPr>
            </w:pPr>
          </w:p>
          <w:p w14:paraId="45AD3599" w14:textId="77777777" w:rsidR="00395E95" w:rsidRDefault="00395E95" w:rsidP="00395E95">
            <w:pPr>
              <w:rPr>
                <w:lang w:val="de-CH"/>
              </w:rPr>
            </w:pPr>
          </w:p>
          <w:p w14:paraId="6669ED0B" w14:textId="77777777" w:rsidR="00395E95" w:rsidRDefault="00395E95" w:rsidP="00395E95">
            <w:pPr>
              <w:rPr>
                <w:lang w:val="de-CH"/>
              </w:rPr>
            </w:pPr>
          </w:p>
          <w:p w14:paraId="08E1BF3A" w14:textId="3BC15CBC" w:rsidR="00395E95" w:rsidRPr="00225852" w:rsidRDefault="00225852" w:rsidP="00395E95">
            <w:pPr>
              <w:rPr>
                <w:i/>
                <w:iCs/>
                <w:color w:val="FF0000"/>
                <w:lang w:val="de-CH"/>
              </w:rPr>
            </w:pPr>
            <w:r w:rsidRPr="00225852">
              <w:rPr>
                <w:i/>
                <w:iCs/>
                <w:color w:val="FF0000"/>
                <w:lang w:val="de-CH"/>
              </w:rPr>
              <w:t>Richtige Mengen an Nahrung, Nährstoffe, Kostform, …</w:t>
            </w:r>
          </w:p>
          <w:p w14:paraId="4088B3FC" w14:textId="77777777" w:rsidR="00395E95" w:rsidRDefault="00395E95" w:rsidP="00395E95">
            <w:pPr>
              <w:rPr>
                <w:lang w:val="de-CH"/>
              </w:rPr>
            </w:pPr>
          </w:p>
          <w:p w14:paraId="221A94BA" w14:textId="77777777" w:rsidR="00395E95" w:rsidRDefault="00395E95" w:rsidP="00395E95">
            <w:pPr>
              <w:rPr>
                <w:lang w:val="de-CH"/>
              </w:rPr>
            </w:pPr>
          </w:p>
          <w:p w14:paraId="55830232" w14:textId="77777777" w:rsidR="00395E95" w:rsidRDefault="00395E95" w:rsidP="00395E95">
            <w:pPr>
              <w:rPr>
                <w:lang w:val="de-CH"/>
              </w:rPr>
            </w:pPr>
          </w:p>
          <w:p w14:paraId="5366E48C" w14:textId="77777777" w:rsidR="00395E95" w:rsidRDefault="00395E95" w:rsidP="00395E95">
            <w:pPr>
              <w:rPr>
                <w:lang w:val="de-CH"/>
              </w:rPr>
            </w:pPr>
          </w:p>
          <w:p w14:paraId="0CE0CBDB" w14:textId="77777777" w:rsidR="00395E95" w:rsidRDefault="00395E95" w:rsidP="00395E95">
            <w:pPr>
              <w:rPr>
                <w:lang w:val="de-CH"/>
              </w:rPr>
            </w:pPr>
          </w:p>
          <w:p w14:paraId="41FEF299" w14:textId="77777777" w:rsidR="00395E95" w:rsidRDefault="00395E95" w:rsidP="00395E95">
            <w:pPr>
              <w:rPr>
                <w:lang w:val="de-CH"/>
              </w:rPr>
            </w:pPr>
          </w:p>
          <w:p w14:paraId="604DF8F4" w14:textId="77777777" w:rsidR="00395E95" w:rsidRDefault="00395E95" w:rsidP="00395E95">
            <w:pPr>
              <w:rPr>
                <w:lang w:val="de-CH"/>
              </w:rPr>
            </w:pPr>
          </w:p>
          <w:p w14:paraId="0A7CD390" w14:textId="77777777" w:rsidR="00395E95" w:rsidRDefault="00395E95" w:rsidP="00395E95">
            <w:pPr>
              <w:rPr>
                <w:lang w:val="de-CH"/>
              </w:rPr>
            </w:pPr>
          </w:p>
          <w:p w14:paraId="5C92DCD5" w14:textId="77777777" w:rsidR="00395E95" w:rsidRDefault="00395E95" w:rsidP="00395E95">
            <w:pPr>
              <w:rPr>
                <w:lang w:val="de-CH"/>
              </w:rPr>
            </w:pPr>
          </w:p>
          <w:p w14:paraId="5FDB7CCE" w14:textId="77777777" w:rsidR="00395E95" w:rsidRDefault="00395E95" w:rsidP="00395E95">
            <w:pPr>
              <w:rPr>
                <w:lang w:val="de-CH"/>
              </w:rPr>
            </w:pPr>
          </w:p>
          <w:p w14:paraId="4E017B6D" w14:textId="77777777" w:rsidR="00395E95" w:rsidRDefault="00395E95" w:rsidP="00395E95">
            <w:pPr>
              <w:rPr>
                <w:lang w:val="de-CH"/>
              </w:rPr>
            </w:pPr>
          </w:p>
          <w:p w14:paraId="66F7C85C" w14:textId="77777777" w:rsidR="00395E95" w:rsidRDefault="00395E95" w:rsidP="00395E95">
            <w:pPr>
              <w:rPr>
                <w:lang w:val="de-CH"/>
              </w:rPr>
            </w:pPr>
          </w:p>
          <w:p w14:paraId="68D667BD" w14:textId="77777777" w:rsidR="00395E95" w:rsidRDefault="00395E95" w:rsidP="00395E95">
            <w:pPr>
              <w:rPr>
                <w:lang w:val="de-CH"/>
              </w:rPr>
            </w:pPr>
          </w:p>
          <w:p w14:paraId="0EA4BA20" w14:textId="77777777" w:rsidR="00395E95" w:rsidRDefault="00395E95" w:rsidP="00395E95">
            <w:pPr>
              <w:rPr>
                <w:lang w:val="de-CH"/>
              </w:rPr>
            </w:pPr>
          </w:p>
          <w:p w14:paraId="6BABC717" w14:textId="77777777" w:rsidR="00395E95" w:rsidRDefault="00395E95" w:rsidP="00395E95">
            <w:pPr>
              <w:rPr>
                <w:lang w:val="de-CH"/>
              </w:rPr>
            </w:pPr>
          </w:p>
          <w:p w14:paraId="3EA83F36" w14:textId="745264D4" w:rsidR="00395E95" w:rsidRPr="00395E95" w:rsidRDefault="00395E95" w:rsidP="00395E95">
            <w:pPr>
              <w:rPr>
                <w:lang w:val="de-CH"/>
              </w:rPr>
            </w:pPr>
          </w:p>
        </w:tc>
        <w:tc>
          <w:tcPr>
            <w:tcW w:w="932" w:type="dxa"/>
          </w:tcPr>
          <w:p w14:paraId="578DE098" w14:textId="59B9FD3C" w:rsidR="00395E95" w:rsidRDefault="00395E95" w:rsidP="006C7649">
            <w:pPr>
              <w:rPr>
                <w:lang w:val="de-CH"/>
              </w:rPr>
            </w:pPr>
            <w:r>
              <w:rPr>
                <w:lang w:val="de-CH"/>
              </w:rPr>
              <w:lastRenderedPageBreak/>
              <w:t>5</w:t>
            </w:r>
          </w:p>
        </w:tc>
      </w:tr>
    </w:tbl>
    <w:p w14:paraId="7D3228D9" w14:textId="558AAB87" w:rsidR="0019549B" w:rsidRPr="002660E8" w:rsidRDefault="0019549B" w:rsidP="0019549B">
      <w:pPr>
        <w:rPr>
          <w:lang w:val="de-CH"/>
        </w:rPr>
      </w:pPr>
    </w:p>
    <w:sectPr w:rsidR="0019549B" w:rsidRPr="002660E8">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385"/>
    <w:multiLevelType w:val="hybridMultilevel"/>
    <w:tmpl w:val="69069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84685"/>
    <w:multiLevelType w:val="hybridMultilevel"/>
    <w:tmpl w:val="C1EE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23DF"/>
    <w:multiLevelType w:val="hybridMultilevel"/>
    <w:tmpl w:val="690692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6488811">
    <w:abstractNumId w:val="1"/>
  </w:num>
  <w:num w:numId="2" w16cid:durableId="411202355">
    <w:abstractNumId w:val="0"/>
  </w:num>
  <w:num w:numId="3" w16cid:durableId="160753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A6"/>
    <w:rsid w:val="00012CA2"/>
    <w:rsid w:val="000707FA"/>
    <w:rsid w:val="00146B24"/>
    <w:rsid w:val="0019549B"/>
    <w:rsid w:val="001A4B1A"/>
    <w:rsid w:val="00225852"/>
    <w:rsid w:val="0026036C"/>
    <w:rsid w:val="002660E8"/>
    <w:rsid w:val="00395E95"/>
    <w:rsid w:val="003D1842"/>
    <w:rsid w:val="003D22DC"/>
    <w:rsid w:val="00491156"/>
    <w:rsid w:val="005F3F00"/>
    <w:rsid w:val="00641153"/>
    <w:rsid w:val="007D23C3"/>
    <w:rsid w:val="007E6D62"/>
    <w:rsid w:val="00A35925"/>
    <w:rsid w:val="00AC48E1"/>
    <w:rsid w:val="00BD7581"/>
    <w:rsid w:val="00CF7CEB"/>
    <w:rsid w:val="00D83FA1"/>
    <w:rsid w:val="00DF2CCB"/>
    <w:rsid w:val="00E34CD6"/>
    <w:rsid w:val="00E61406"/>
    <w:rsid w:val="00F1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631C"/>
  <w15:chartTrackingRefBased/>
  <w15:docId w15:val="{5A0720C1-253B-4CC5-A80C-F7A014A2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0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10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105A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105A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105A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105A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105A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105A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105A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05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105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105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105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105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105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05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05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05A6"/>
    <w:rPr>
      <w:rFonts w:eastAsiaTheme="majorEastAsia" w:cstheme="majorBidi"/>
      <w:color w:val="272727" w:themeColor="text1" w:themeTint="D8"/>
    </w:rPr>
  </w:style>
  <w:style w:type="paragraph" w:styleId="Titel">
    <w:name w:val="Title"/>
    <w:basedOn w:val="Standard"/>
    <w:next w:val="Standard"/>
    <w:link w:val="TitelZchn"/>
    <w:uiPriority w:val="10"/>
    <w:qFormat/>
    <w:rsid w:val="00F10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105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105A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105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05A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105A6"/>
    <w:rPr>
      <w:i/>
      <w:iCs/>
      <w:color w:val="404040" w:themeColor="text1" w:themeTint="BF"/>
    </w:rPr>
  </w:style>
  <w:style w:type="paragraph" w:styleId="Listenabsatz">
    <w:name w:val="List Paragraph"/>
    <w:basedOn w:val="Standard"/>
    <w:uiPriority w:val="34"/>
    <w:qFormat/>
    <w:rsid w:val="00F105A6"/>
    <w:pPr>
      <w:ind w:left="720"/>
      <w:contextualSpacing/>
    </w:pPr>
  </w:style>
  <w:style w:type="character" w:styleId="IntensiveHervorhebung">
    <w:name w:val="Intense Emphasis"/>
    <w:basedOn w:val="Absatz-Standardschriftart"/>
    <w:uiPriority w:val="21"/>
    <w:qFormat/>
    <w:rsid w:val="00F105A6"/>
    <w:rPr>
      <w:i/>
      <w:iCs/>
      <w:color w:val="0F4761" w:themeColor="accent1" w:themeShade="BF"/>
    </w:rPr>
  </w:style>
  <w:style w:type="paragraph" w:styleId="IntensivesZitat">
    <w:name w:val="Intense Quote"/>
    <w:basedOn w:val="Standard"/>
    <w:next w:val="Standard"/>
    <w:link w:val="IntensivesZitatZchn"/>
    <w:uiPriority w:val="30"/>
    <w:qFormat/>
    <w:rsid w:val="00F10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105A6"/>
    <w:rPr>
      <w:i/>
      <w:iCs/>
      <w:color w:val="0F4761" w:themeColor="accent1" w:themeShade="BF"/>
    </w:rPr>
  </w:style>
  <w:style w:type="character" w:styleId="IntensiverVerweis">
    <w:name w:val="Intense Reference"/>
    <w:basedOn w:val="Absatz-Standardschriftart"/>
    <w:uiPriority w:val="32"/>
    <w:qFormat/>
    <w:rsid w:val="00F105A6"/>
    <w:rPr>
      <w:b/>
      <w:bCs/>
      <w:smallCaps/>
      <w:color w:val="0F4761" w:themeColor="accent1" w:themeShade="BF"/>
      <w:spacing w:val="5"/>
    </w:rPr>
  </w:style>
  <w:style w:type="table" w:styleId="Tabellenraster">
    <w:name w:val="Table Grid"/>
    <w:basedOn w:val="NormaleTabelle"/>
    <w:uiPriority w:val="39"/>
    <w:rsid w:val="00CF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6CE9AD-90F8-4BB8-A189-7D99CA55A417}" type="doc">
      <dgm:prSet loTypeId="urn:microsoft.com/office/officeart/2005/8/layout/pyramid1" loCatId="pyramid" qsTypeId="urn:microsoft.com/office/officeart/2005/8/quickstyle/simple1" qsCatId="simple" csTypeId="urn:microsoft.com/office/officeart/2005/8/colors/accent0_1" csCatId="mainScheme" phldr="1"/>
      <dgm:spPr/>
    </dgm:pt>
    <dgm:pt modelId="{5FDF31A2-DA3E-44E5-AEE8-F9D38CAC7A1B}">
      <dgm:prSet phldrT="[Text]"/>
      <dgm:spPr/>
      <dgm:t>
        <a:bodyPr/>
        <a:lstStyle/>
        <a:p>
          <a:r>
            <a:rPr lang="en-US">
              <a:solidFill>
                <a:srgbClr val="FF0000"/>
              </a:solidFill>
            </a:rPr>
            <a:t>Süsses, Salziges und Alkokolisches</a:t>
          </a:r>
        </a:p>
      </dgm:t>
    </dgm:pt>
    <dgm:pt modelId="{54FDC477-5301-4F2E-A014-098F417B3D43}" type="parTrans" cxnId="{AC69D9DC-5ABA-45DF-8FB1-16B7995643DF}">
      <dgm:prSet/>
      <dgm:spPr/>
      <dgm:t>
        <a:bodyPr/>
        <a:lstStyle/>
        <a:p>
          <a:endParaRPr lang="en-US">
            <a:solidFill>
              <a:srgbClr val="FF0000"/>
            </a:solidFill>
          </a:endParaRPr>
        </a:p>
      </dgm:t>
    </dgm:pt>
    <dgm:pt modelId="{24EADB1B-F3E2-48B5-92B8-880AC1BDCDE9}" type="sibTrans" cxnId="{AC69D9DC-5ABA-45DF-8FB1-16B7995643DF}">
      <dgm:prSet/>
      <dgm:spPr/>
      <dgm:t>
        <a:bodyPr/>
        <a:lstStyle/>
        <a:p>
          <a:endParaRPr lang="en-US">
            <a:solidFill>
              <a:srgbClr val="FF0000"/>
            </a:solidFill>
          </a:endParaRPr>
        </a:p>
      </dgm:t>
    </dgm:pt>
    <dgm:pt modelId="{516D918F-C453-469F-8468-A0F0C78BC715}">
      <dgm:prSet phldrT="[Text]"/>
      <dgm:spPr/>
      <dgm:t>
        <a:bodyPr/>
        <a:lstStyle/>
        <a:p>
          <a:r>
            <a:rPr lang="en-US">
              <a:solidFill>
                <a:srgbClr val="FF0000"/>
              </a:solidFill>
            </a:rPr>
            <a:t>Früchte und Gemüse</a:t>
          </a:r>
        </a:p>
      </dgm:t>
    </dgm:pt>
    <dgm:pt modelId="{D914D1DA-8849-4FF9-B2A1-D96AE253A49A}" type="parTrans" cxnId="{2F36F668-8309-4638-917B-73562D817619}">
      <dgm:prSet/>
      <dgm:spPr/>
      <dgm:t>
        <a:bodyPr/>
        <a:lstStyle/>
        <a:p>
          <a:endParaRPr lang="en-US">
            <a:solidFill>
              <a:srgbClr val="FF0000"/>
            </a:solidFill>
          </a:endParaRPr>
        </a:p>
      </dgm:t>
    </dgm:pt>
    <dgm:pt modelId="{18954372-D1B0-4180-AE60-F5E1146651A4}" type="sibTrans" cxnId="{2F36F668-8309-4638-917B-73562D817619}">
      <dgm:prSet/>
      <dgm:spPr/>
      <dgm:t>
        <a:bodyPr/>
        <a:lstStyle/>
        <a:p>
          <a:endParaRPr lang="en-US">
            <a:solidFill>
              <a:srgbClr val="FF0000"/>
            </a:solidFill>
          </a:endParaRPr>
        </a:p>
      </dgm:t>
    </dgm:pt>
    <dgm:pt modelId="{DB654AFF-A872-4C0F-B9EF-D3123B3FD2FA}">
      <dgm:prSet phldrT="[Text]"/>
      <dgm:spPr/>
      <dgm:t>
        <a:bodyPr/>
        <a:lstStyle/>
        <a:p>
          <a:r>
            <a:rPr lang="en-US">
              <a:solidFill>
                <a:srgbClr val="FF0000"/>
              </a:solidFill>
            </a:rPr>
            <a:t>Getränke</a:t>
          </a:r>
        </a:p>
      </dgm:t>
    </dgm:pt>
    <dgm:pt modelId="{17D02552-1799-4C57-A2FE-60130AE78BBA}" type="parTrans" cxnId="{30E7169C-E722-4005-9564-DA751EDE604C}">
      <dgm:prSet/>
      <dgm:spPr/>
      <dgm:t>
        <a:bodyPr/>
        <a:lstStyle/>
        <a:p>
          <a:endParaRPr lang="en-US">
            <a:solidFill>
              <a:srgbClr val="FF0000"/>
            </a:solidFill>
          </a:endParaRPr>
        </a:p>
      </dgm:t>
    </dgm:pt>
    <dgm:pt modelId="{9522DB5F-74B3-43F1-B885-2D5661FBC817}" type="sibTrans" cxnId="{30E7169C-E722-4005-9564-DA751EDE604C}">
      <dgm:prSet/>
      <dgm:spPr/>
      <dgm:t>
        <a:bodyPr/>
        <a:lstStyle/>
        <a:p>
          <a:endParaRPr lang="en-US">
            <a:solidFill>
              <a:srgbClr val="FF0000"/>
            </a:solidFill>
          </a:endParaRPr>
        </a:p>
      </dgm:t>
    </dgm:pt>
    <dgm:pt modelId="{5239672D-FB66-4A5D-B235-BDCB6CE41777}">
      <dgm:prSet/>
      <dgm:spPr/>
      <dgm:t>
        <a:bodyPr/>
        <a:lstStyle/>
        <a:p>
          <a:r>
            <a:rPr lang="en-US">
              <a:solidFill>
                <a:srgbClr val="FF0000"/>
              </a:solidFill>
            </a:rPr>
            <a:t>Öle, Fette und Nüsse</a:t>
          </a:r>
        </a:p>
      </dgm:t>
    </dgm:pt>
    <dgm:pt modelId="{932C83BF-609B-4101-9200-F65C96F7A0CA}" type="parTrans" cxnId="{B3403E33-C6B3-44A6-88A3-B7629ADB51F6}">
      <dgm:prSet/>
      <dgm:spPr/>
      <dgm:t>
        <a:bodyPr/>
        <a:lstStyle/>
        <a:p>
          <a:endParaRPr lang="en-US">
            <a:solidFill>
              <a:srgbClr val="FF0000"/>
            </a:solidFill>
          </a:endParaRPr>
        </a:p>
      </dgm:t>
    </dgm:pt>
    <dgm:pt modelId="{6BBFA912-BE90-4416-9694-CF730D4C277A}" type="sibTrans" cxnId="{B3403E33-C6B3-44A6-88A3-B7629ADB51F6}">
      <dgm:prSet/>
      <dgm:spPr/>
      <dgm:t>
        <a:bodyPr/>
        <a:lstStyle/>
        <a:p>
          <a:endParaRPr lang="en-US">
            <a:solidFill>
              <a:srgbClr val="FF0000"/>
            </a:solidFill>
          </a:endParaRPr>
        </a:p>
      </dgm:t>
    </dgm:pt>
    <dgm:pt modelId="{27AE5A4E-B82C-4033-A205-36750A8F6E88}">
      <dgm:prSet/>
      <dgm:spPr/>
      <dgm:t>
        <a:bodyPr/>
        <a:lstStyle/>
        <a:p>
          <a:r>
            <a:rPr lang="en-US">
              <a:solidFill>
                <a:srgbClr val="FF0000"/>
              </a:solidFill>
            </a:rPr>
            <a:t>Milchprodukte, Fleich, Einer und Tofu</a:t>
          </a:r>
        </a:p>
      </dgm:t>
    </dgm:pt>
    <dgm:pt modelId="{6C29FC4E-1CA6-4001-8F62-37004B869BD3}" type="parTrans" cxnId="{1618C398-99F1-4147-A938-E6066B3AC143}">
      <dgm:prSet/>
      <dgm:spPr/>
      <dgm:t>
        <a:bodyPr/>
        <a:lstStyle/>
        <a:p>
          <a:endParaRPr lang="en-US">
            <a:solidFill>
              <a:srgbClr val="FF0000"/>
            </a:solidFill>
          </a:endParaRPr>
        </a:p>
      </dgm:t>
    </dgm:pt>
    <dgm:pt modelId="{BEACF402-004F-40E4-8C01-23CD2FF8927D}" type="sibTrans" cxnId="{1618C398-99F1-4147-A938-E6066B3AC143}">
      <dgm:prSet/>
      <dgm:spPr/>
      <dgm:t>
        <a:bodyPr/>
        <a:lstStyle/>
        <a:p>
          <a:endParaRPr lang="en-US">
            <a:solidFill>
              <a:srgbClr val="FF0000"/>
            </a:solidFill>
          </a:endParaRPr>
        </a:p>
      </dgm:t>
    </dgm:pt>
    <dgm:pt modelId="{4DC96EE0-FECE-4987-A859-1246534E3777}">
      <dgm:prSet/>
      <dgm:spPr/>
      <dgm:t>
        <a:bodyPr/>
        <a:lstStyle/>
        <a:p>
          <a:r>
            <a:rPr lang="en-US">
              <a:solidFill>
                <a:srgbClr val="FF0000"/>
              </a:solidFill>
            </a:rPr>
            <a:t>Getreideprodukte, Kartoffeln und Hülsenfrüchte</a:t>
          </a:r>
        </a:p>
      </dgm:t>
    </dgm:pt>
    <dgm:pt modelId="{824C6C98-AEE5-4A89-94E2-8AE59137F594}" type="parTrans" cxnId="{62FDFA80-AF21-4B75-995F-4654546CCD2C}">
      <dgm:prSet/>
      <dgm:spPr/>
      <dgm:t>
        <a:bodyPr/>
        <a:lstStyle/>
        <a:p>
          <a:endParaRPr lang="en-US">
            <a:solidFill>
              <a:srgbClr val="FF0000"/>
            </a:solidFill>
          </a:endParaRPr>
        </a:p>
      </dgm:t>
    </dgm:pt>
    <dgm:pt modelId="{193209E1-5B86-419E-A3E4-B794CC2FCAC9}" type="sibTrans" cxnId="{62FDFA80-AF21-4B75-995F-4654546CCD2C}">
      <dgm:prSet/>
      <dgm:spPr/>
      <dgm:t>
        <a:bodyPr/>
        <a:lstStyle/>
        <a:p>
          <a:endParaRPr lang="en-US">
            <a:solidFill>
              <a:srgbClr val="FF0000"/>
            </a:solidFill>
          </a:endParaRPr>
        </a:p>
      </dgm:t>
    </dgm:pt>
    <dgm:pt modelId="{945BB181-5906-4A3E-AA03-C4E38107AD21}" type="pres">
      <dgm:prSet presAssocID="{D16CE9AD-90F8-4BB8-A189-7D99CA55A417}" presName="Name0" presStyleCnt="0">
        <dgm:presLayoutVars>
          <dgm:dir/>
          <dgm:animLvl val="lvl"/>
          <dgm:resizeHandles val="exact"/>
        </dgm:presLayoutVars>
      </dgm:prSet>
      <dgm:spPr/>
    </dgm:pt>
    <dgm:pt modelId="{DC67022A-E5B9-4056-BEBD-9325B1743873}" type="pres">
      <dgm:prSet presAssocID="{5FDF31A2-DA3E-44E5-AEE8-F9D38CAC7A1B}" presName="Name8" presStyleCnt="0"/>
      <dgm:spPr/>
    </dgm:pt>
    <dgm:pt modelId="{E495B337-D7CD-437F-85BD-B0C0776FC782}" type="pres">
      <dgm:prSet presAssocID="{5FDF31A2-DA3E-44E5-AEE8-F9D38CAC7A1B}" presName="level" presStyleLbl="node1" presStyleIdx="0" presStyleCnt="6">
        <dgm:presLayoutVars>
          <dgm:chMax val="1"/>
          <dgm:bulletEnabled val="1"/>
        </dgm:presLayoutVars>
      </dgm:prSet>
      <dgm:spPr/>
    </dgm:pt>
    <dgm:pt modelId="{3F08980E-9968-4F6B-81E3-EE29BEFE41C3}" type="pres">
      <dgm:prSet presAssocID="{5FDF31A2-DA3E-44E5-AEE8-F9D38CAC7A1B}" presName="levelTx" presStyleLbl="revTx" presStyleIdx="0" presStyleCnt="0">
        <dgm:presLayoutVars>
          <dgm:chMax val="1"/>
          <dgm:bulletEnabled val="1"/>
        </dgm:presLayoutVars>
      </dgm:prSet>
      <dgm:spPr/>
    </dgm:pt>
    <dgm:pt modelId="{6751EC46-5E31-461A-B16F-153C46C7993E}" type="pres">
      <dgm:prSet presAssocID="{5239672D-FB66-4A5D-B235-BDCB6CE41777}" presName="Name8" presStyleCnt="0"/>
      <dgm:spPr/>
    </dgm:pt>
    <dgm:pt modelId="{883E8B55-15E9-4456-A41B-ABCA94A338AF}" type="pres">
      <dgm:prSet presAssocID="{5239672D-FB66-4A5D-B235-BDCB6CE41777}" presName="level" presStyleLbl="node1" presStyleIdx="1" presStyleCnt="6">
        <dgm:presLayoutVars>
          <dgm:chMax val="1"/>
          <dgm:bulletEnabled val="1"/>
        </dgm:presLayoutVars>
      </dgm:prSet>
      <dgm:spPr/>
    </dgm:pt>
    <dgm:pt modelId="{15A660B4-02A6-4347-BD7B-07BFC531DD77}" type="pres">
      <dgm:prSet presAssocID="{5239672D-FB66-4A5D-B235-BDCB6CE41777}" presName="levelTx" presStyleLbl="revTx" presStyleIdx="0" presStyleCnt="0">
        <dgm:presLayoutVars>
          <dgm:chMax val="1"/>
          <dgm:bulletEnabled val="1"/>
        </dgm:presLayoutVars>
      </dgm:prSet>
      <dgm:spPr/>
    </dgm:pt>
    <dgm:pt modelId="{42B1D1BB-E9C2-4E2E-B169-F9FCD768E760}" type="pres">
      <dgm:prSet presAssocID="{27AE5A4E-B82C-4033-A205-36750A8F6E88}" presName="Name8" presStyleCnt="0"/>
      <dgm:spPr/>
    </dgm:pt>
    <dgm:pt modelId="{58EC168A-AE7B-494D-9DDC-970FE6074908}" type="pres">
      <dgm:prSet presAssocID="{27AE5A4E-B82C-4033-A205-36750A8F6E88}" presName="level" presStyleLbl="node1" presStyleIdx="2" presStyleCnt="6">
        <dgm:presLayoutVars>
          <dgm:chMax val="1"/>
          <dgm:bulletEnabled val="1"/>
        </dgm:presLayoutVars>
      </dgm:prSet>
      <dgm:spPr/>
    </dgm:pt>
    <dgm:pt modelId="{929C1A93-B810-4C74-96A5-D4D6B9EA12A7}" type="pres">
      <dgm:prSet presAssocID="{27AE5A4E-B82C-4033-A205-36750A8F6E88}" presName="levelTx" presStyleLbl="revTx" presStyleIdx="0" presStyleCnt="0">
        <dgm:presLayoutVars>
          <dgm:chMax val="1"/>
          <dgm:bulletEnabled val="1"/>
        </dgm:presLayoutVars>
      </dgm:prSet>
      <dgm:spPr/>
    </dgm:pt>
    <dgm:pt modelId="{07ACF7D2-66DB-430B-B1E4-282BEFD209D7}" type="pres">
      <dgm:prSet presAssocID="{4DC96EE0-FECE-4987-A859-1246534E3777}" presName="Name8" presStyleCnt="0"/>
      <dgm:spPr/>
    </dgm:pt>
    <dgm:pt modelId="{650AF0AA-5855-4DB8-B5F9-DB82B5108CAF}" type="pres">
      <dgm:prSet presAssocID="{4DC96EE0-FECE-4987-A859-1246534E3777}" presName="level" presStyleLbl="node1" presStyleIdx="3" presStyleCnt="6">
        <dgm:presLayoutVars>
          <dgm:chMax val="1"/>
          <dgm:bulletEnabled val="1"/>
        </dgm:presLayoutVars>
      </dgm:prSet>
      <dgm:spPr/>
    </dgm:pt>
    <dgm:pt modelId="{C1973990-EE3D-4FD6-BC3B-CFDE3EEF9164}" type="pres">
      <dgm:prSet presAssocID="{4DC96EE0-FECE-4987-A859-1246534E3777}" presName="levelTx" presStyleLbl="revTx" presStyleIdx="0" presStyleCnt="0">
        <dgm:presLayoutVars>
          <dgm:chMax val="1"/>
          <dgm:bulletEnabled val="1"/>
        </dgm:presLayoutVars>
      </dgm:prSet>
      <dgm:spPr/>
    </dgm:pt>
    <dgm:pt modelId="{7563ADDB-F610-4F46-884A-4EFFA86B8D75}" type="pres">
      <dgm:prSet presAssocID="{516D918F-C453-469F-8468-A0F0C78BC715}" presName="Name8" presStyleCnt="0"/>
      <dgm:spPr/>
    </dgm:pt>
    <dgm:pt modelId="{E7E9769A-B50B-4D93-96C1-CDE4D4CD1B5A}" type="pres">
      <dgm:prSet presAssocID="{516D918F-C453-469F-8468-A0F0C78BC715}" presName="level" presStyleLbl="node1" presStyleIdx="4" presStyleCnt="6">
        <dgm:presLayoutVars>
          <dgm:chMax val="1"/>
          <dgm:bulletEnabled val="1"/>
        </dgm:presLayoutVars>
      </dgm:prSet>
      <dgm:spPr/>
    </dgm:pt>
    <dgm:pt modelId="{756134F5-1EFD-473E-A24F-139E49302E1D}" type="pres">
      <dgm:prSet presAssocID="{516D918F-C453-469F-8468-A0F0C78BC715}" presName="levelTx" presStyleLbl="revTx" presStyleIdx="0" presStyleCnt="0">
        <dgm:presLayoutVars>
          <dgm:chMax val="1"/>
          <dgm:bulletEnabled val="1"/>
        </dgm:presLayoutVars>
      </dgm:prSet>
      <dgm:spPr/>
    </dgm:pt>
    <dgm:pt modelId="{0C85F100-B59C-43D9-92C8-DAD3D8127D52}" type="pres">
      <dgm:prSet presAssocID="{DB654AFF-A872-4C0F-B9EF-D3123B3FD2FA}" presName="Name8" presStyleCnt="0"/>
      <dgm:spPr/>
    </dgm:pt>
    <dgm:pt modelId="{1EB83A98-C694-40E6-AE21-8D33A0EBB019}" type="pres">
      <dgm:prSet presAssocID="{DB654AFF-A872-4C0F-B9EF-D3123B3FD2FA}" presName="level" presStyleLbl="node1" presStyleIdx="5" presStyleCnt="6">
        <dgm:presLayoutVars>
          <dgm:chMax val="1"/>
          <dgm:bulletEnabled val="1"/>
        </dgm:presLayoutVars>
      </dgm:prSet>
      <dgm:spPr/>
    </dgm:pt>
    <dgm:pt modelId="{3B5EE98B-C4F3-4A60-B24F-B90A815B9998}" type="pres">
      <dgm:prSet presAssocID="{DB654AFF-A872-4C0F-B9EF-D3123B3FD2FA}" presName="levelTx" presStyleLbl="revTx" presStyleIdx="0" presStyleCnt="0">
        <dgm:presLayoutVars>
          <dgm:chMax val="1"/>
          <dgm:bulletEnabled val="1"/>
        </dgm:presLayoutVars>
      </dgm:prSet>
      <dgm:spPr/>
    </dgm:pt>
  </dgm:ptLst>
  <dgm:cxnLst>
    <dgm:cxn modelId="{9816BD03-560C-4017-AB13-FBB0699C0E10}" type="presOf" srcId="{4DC96EE0-FECE-4987-A859-1246534E3777}" destId="{650AF0AA-5855-4DB8-B5F9-DB82B5108CAF}" srcOrd="0" destOrd="0" presId="urn:microsoft.com/office/officeart/2005/8/layout/pyramid1"/>
    <dgm:cxn modelId="{B3403E33-C6B3-44A6-88A3-B7629ADB51F6}" srcId="{D16CE9AD-90F8-4BB8-A189-7D99CA55A417}" destId="{5239672D-FB66-4A5D-B235-BDCB6CE41777}" srcOrd="1" destOrd="0" parTransId="{932C83BF-609B-4101-9200-F65C96F7A0CA}" sibTransId="{6BBFA912-BE90-4416-9694-CF730D4C277A}"/>
    <dgm:cxn modelId="{0CA6E138-B1D0-4CA1-B827-AD6D3FE75151}" type="presOf" srcId="{27AE5A4E-B82C-4033-A205-36750A8F6E88}" destId="{58EC168A-AE7B-494D-9DDC-970FE6074908}" srcOrd="0" destOrd="0" presId="urn:microsoft.com/office/officeart/2005/8/layout/pyramid1"/>
    <dgm:cxn modelId="{E5F33C3A-88BE-4548-8FCC-362B5707B82E}" type="presOf" srcId="{516D918F-C453-469F-8468-A0F0C78BC715}" destId="{E7E9769A-B50B-4D93-96C1-CDE4D4CD1B5A}" srcOrd="0" destOrd="0" presId="urn:microsoft.com/office/officeart/2005/8/layout/pyramid1"/>
    <dgm:cxn modelId="{FB23683A-1B47-4CA8-8006-44A9BC46FD9C}" type="presOf" srcId="{5239672D-FB66-4A5D-B235-BDCB6CE41777}" destId="{883E8B55-15E9-4456-A41B-ABCA94A338AF}" srcOrd="0" destOrd="0" presId="urn:microsoft.com/office/officeart/2005/8/layout/pyramid1"/>
    <dgm:cxn modelId="{2F36F668-8309-4638-917B-73562D817619}" srcId="{D16CE9AD-90F8-4BB8-A189-7D99CA55A417}" destId="{516D918F-C453-469F-8468-A0F0C78BC715}" srcOrd="4" destOrd="0" parTransId="{D914D1DA-8849-4FF9-B2A1-D96AE253A49A}" sibTransId="{18954372-D1B0-4180-AE60-F5E1146651A4}"/>
    <dgm:cxn modelId="{C28DF64E-4C8A-47DA-8803-6B2AA06048BD}" type="presOf" srcId="{516D918F-C453-469F-8468-A0F0C78BC715}" destId="{756134F5-1EFD-473E-A24F-139E49302E1D}" srcOrd="1" destOrd="0" presId="urn:microsoft.com/office/officeart/2005/8/layout/pyramid1"/>
    <dgm:cxn modelId="{C1A88577-DE3C-46B5-8259-AA260918A445}" type="presOf" srcId="{5FDF31A2-DA3E-44E5-AEE8-F9D38CAC7A1B}" destId="{3F08980E-9968-4F6B-81E3-EE29BEFE41C3}" srcOrd="1" destOrd="0" presId="urn:microsoft.com/office/officeart/2005/8/layout/pyramid1"/>
    <dgm:cxn modelId="{B70FB457-0925-474C-B0C7-9532AE19C61F}" type="presOf" srcId="{DB654AFF-A872-4C0F-B9EF-D3123B3FD2FA}" destId="{3B5EE98B-C4F3-4A60-B24F-B90A815B9998}" srcOrd="1" destOrd="0" presId="urn:microsoft.com/office/officeart/2005/8/layout/pyramid1"/>
    <dgm:cxn modelId="{62FDFA80-AF21-4B75-995F-4654546CCD2C}" srcId="{D16CE9AD-90F8-4BB8-A189-7D99CA55A417}" destId="{4DC96EE0-FECE-4987-A859-1246534E3777}" srcOrd="3" destOrd="0" parTransId="{824C6C98-AEE5-4A89-94E2-8AE59137F594}" sibTransId="{193209E1-5B86-419E-A3E4-B794CC2FCAC9}"/>
    <dgm:cxn modelId="{1618C398-99F1-4147-A938-E6066B3AC143}" srcId="{D16CE9AD-90F8-4BB8-A189-7D99CA55A417}" destId="{27AE5A4E-B82C-4033-A205-36750A8F6E88}" srcOrd="2" destOrd="0" parTransId="{6C29FC4E-1CA6-4001-8F62-37004B869BD3}" sibTransId="{BEACF402-004F-40E4-8C01-23CD2FF8927D}"/>
    <dgm:cxn modelId="{30E7169C-E722-4005-9564-DA751EDE604C}" srcId="{D16CE9AD-90F8-4BB8-A189-7D99CA55A417}" destId="{DB654AFF-A872-4C0F-B9EF-D3123B3FD2FA}" srcOrd="5" destOrd="0" parTransId="{17D02552-1799-4C57-A2FE-60130AE78BBA}" sibTransId="{9522DB5F-74B3-43F1-B885-2D5661FBC817}"/>
    <dgm:cxn modelId="{B34B5FB3-8CD0-4345-9BBC-054EC95CB07C}" type="presOf" srcId="{5FDF31A2-DA3E-44E5-AEE8-F9D38CAC7A1B}" destId="{E495B337-D7CD-437F-85BD-B0C0776FC782}" srcOrd="0" destOrd="0" presId="urn:microsoft.com/office/officeart/2005/8/layout/pyramid1"/>
    <dgm:cxn modelId="{AC69D9DC-5ABA-45DF-8FB1-16B7995643DF}" srcId="{D16CE9AD-90F8-4BB8-A189-7D99CA55A417}" destId="{5FDF31A2-DA3E-44E5-AEE8-F9D38CAC7A1B}" srcOrd="0" destOrd="0" parTransId="{54FDC477-5301-4F2E-A014-098F417B3D43}" sibTransId="{24EADB1B-F3E2-48B5-92B8-880AC1BDCDE9}"/>
    <dgm:cxn modelId="{38EC3CE7-EF20-445C-8CB5-4E7DAC62A855}" type="presOf" srcId="{DB654AFF-A872-4C0F-B9EF-D3123B3FD2FA}" destId="{1EB83A98-C694-40E6-AE21-8D33A0EBB019}" srcOrd="0" destOrd="0" presId="urn:microsoft.com/office/officeart/2005/8/layout/pyramid1"/>
    <dgm:cxn modelId="{493D2EEF-0103-47B1-832F-45643071C816}" type="presOf" srcId="{4DC96EE0-FECE-4987-A859-1246534E3777}" destId="{C1973990-EE3D-4FD6-BC3B-CFDE3EEF9164}" srcOrd="1" destOrd="0" presId="urn:microsoft.com/office/officeart/2005/8/layout/pyramid1"/>
    <dgm:cxn modelId="{D0C9FBF2-BDB7-4B5D-B5D2-362AF8D8AE01}" type="presOf" srcId="{27AE5A4E-B82C-4033-A205-36750A8F6E88}" destId="{929C1A93-B810-4C74-96A5-D4D6B9EA12A7}" srcOrd="1" destOrd="0" presId="urn:microsoft.com/office/officeart/2005/8/layout/pyramid1"/>
    <dgm:cxn modelId="{4DAC07F8-D3E8-4F31-82A2-ADDBECC99FDC}" type="presOf" srcId="{5239672D-FB66-4A5D-B235-BDCB6CE41777}" destId="{15A660B4-02A6-4347-BD7B-07BFC531DD77}" srcOrd="1" destOrd="0" presId="urn:microsoft.com/office/officeart/2005/8/layout/pyramid1"/>
    <dgm:cxn modelId="{D0DEB9FC-140C-4E48-BFE5-469DFFF077EE}" type="presOf" srcId="{D16CE9AD-90F8-4BB8-A189-7D99CA55A417}" destId="{945BB181-5906-4A3E-AA03-C4E38107AD21}" srcOrd="0" destOrd="0" presId="urn:microsoft.com/office/officeart/2005/8/layout/pyramid1"/>
    <dgm:cxn modelId="{AEF42C35-1C96-4A2C-BA04-F960A08A6799}" type="presParOf" srcId="{945BB181-5906-4A3E-AA03-C4E38107AD21}" destId="{DC67022A-E5B9-4056-BEBD-9325B1743873}" srcOrd="0" destOrd="0" presId="urn:microsoft.com/office/officeart/2005/8/layout/pyramid1"/>
    <dgm:cxn modelId="{77ED7C30-DA7E-428A-80D3-902F72655BB7}" type="presParOf" srcId="{DC67022A-E5B9-4056-BEBD-9325B1743873}" destId="{E495B337-D7CD-437F-85BD-B0C0776FC782}" srcOrd="0" destOrd="0" presId="urn:microsoft.com/office/officeart/2005/8/layout/pyramid1"/>
    <dgm:cxn modelId="{19CFF05C-3B19-4ADF-891C-7EAC0CAF2445}" type="presParOf" srcId="{DC67022A-E5B9-4056-BEBD-9325B1743873}" destId="{3F08980E-9968-4F6B-81E3-EE29BEFE41C3}" srcOrd="1" destOrd="0" presId="urn:microsoft.com/office/officeart/2005/8/layout/pyramid1"/>
    <dgm:cxn modelId="{0052B325-9DC7-4F90-92D4-6B7986847C02}" type="presParOf" srcId="{945BB181-5906-4A3E-AA03-C4E38107AD21}" destId="{6751EC46-5E31-461A-B16F-153C46C7993E}" srcOrd="1" destOrd="0" presId="urn:microsoft.com/office/officeart/2005/8/layout/pyramid1"/>
    <dgm:cxn modelId="{002A9D7B-5F8C-419B-891A-3006E49E1DBF}" type="presParOf" srcId="{6751EC46-5E31-461A-B16F-153C46C7993E}" destId="{883E8B55-15E9-4456-A41B-ABCA94A338AF}" srcOrd="0" destOrd="0" presId="urn:microsoft.com/office/officeart/2005/8/layout/pyramid1"/>
    <dgm:cxn modelId="{A905C5C3-9AE6-4D24-96F9-BA7E79A5C2F4}" type="presParOf" srcId="{6751EC46-5E31-461A-B16F-153C46C7993E}" destId="{15A660B4-02A6-4347-BD7B-07BFC531DD77}" srcOrd="1" destOrd="0" presId="urn:microsoft.com/office/officeart/2005/8/layout/pyramid1"/>
    <dgm:cxn modelId="{80483D58-EA58-4518-BEE2-356397DC0E3B}" type="presParOf" srcId="{945BB181-5906-4A3E-AA03-C4E38107AD21}" destId="{42B1D1BB-E9C2-4E2E-B169-F9FCD768E760}" srcOrd="2" destOrd="0" presId="urn:microsoft.com/office/officeart/2005/8/layout/pyramid1"/>
    <dgm:cxn modelId="{1D63D788-BF98-4596-903E-952AAA077B9F}" type="presParOf" srcId="{42B1D1BB-E9C2-4E2E-B169-F9FCD768E760}" destId="{58EC168A-AE7B-494D-9DDC-970FE6074908}" srcOrd="0" destOrd="0" presId="urn:microsoft.com/office/officeart/2005/8/layout/pyramid1"/>
    <dgm:cxn modelId="{44966E21-CA74-4449-8F32-DBA26EA97EE2}" type="presParOf" srcId="{42B1D1BB-E9C2-4E2E-B169-F9FCD768E760}" destId="{929C1A93-B810-4C74-96A5-D4D6B9EA12A7}" srcOrd="1" destOrd="0" presId="urn:microsoft.com/office/officeart/2005/8/layout/pyramid1"/>
    <dgm:cxn modelId="{1036BC2C-4218-407F-A6E1-FC7907C578C3}" type="presParOf" srcId="{945BB181-5906-4A3E-AA03-C4E38107AD21}" destId="{07ACF7D2-66DB-430B-B1E4-282BEFD209D7}" srcOrd="3" destOrd="0" presId="urn:microsoft.com/office/officeart/2005/8/layout/pyramid1"/>
    <dgm:cxn modelId="{3763E2F5-D4E4-48A0-9C9D-59D0B03F595D}" type="presParOf" srcId="{07ACF7D2-66DB-430B-B1E4-282BEFD209D7}" destId="{650AF0AA-5855-4DB8-B5F9-DB82B5108CAF}" srcOrd="0" destOrd="0" presId="urn:microsoft.com/office/officeart/2005/8/layout/pyramid1"/>
    <dgm:cxn modelId="{8AFD5951-8078-4D5B-ACDB-50B1DC398354}" type="presParOf" srcId="{07ACF7D2-66DB-430B-B1E4-282BEFD209D7}" destId="{C1973990-EE3D-4FD6-BC3B-CFDE3EEF9164}" srcOrd="1" destOrd="0" presId="urn:microsoft.com/office/officeart/2005/8/layout/pyramid1"/>
    <dgm:cxn modelId="{ADE9D8A3-C7B6-4CB9-9000-DDE1E7E46080}" type="presParOf" srcId="{945BB181-5906-4A3E-AA03-C4E38107AD21}" destId="{7563ADDB-F610-4F46-884A-4EFFA86B8D75}" srcOrd="4" destOrd="0" presId="urn:microsoft.com/office/officeart/2005/8/layout/pyramid1"/>
    <dgm:cxn modelId="{118CAE7B-EF12-4F33-A246-014B5D6728D0}" type="presParOf" srcId="{7563ADDB-F610-4F46-884A-4EFFA86B8D75}" destId="{E7E9769A-B50B-4D93-96C1-CDE4D4CD1B5A}" srcOrd="0" destOrd="0" presId="urn:microsoft.com/office/officeart/2005/8/layout/pyramid1"/>
    <dgm:cxn modelId="{DB4169DD-77C9-4A26-85F4-4C5AA7E9F216}" type="presParOf" srcId="{7563ADDB-F610-4F46-884A-4EFFA86B8D75}" destId="{756134F5-1EFD-473E-A24F-139E49302E1D}" srcOrd="1" destOrd="0" presId="urn:microsoft.com/office/officeart/2005/8/layout/pyramid1"/>
    <dgm:cxn modelId="{7C16CAC2-3D95-4532-A4D0-1BE1C85D003F}" type="presParOf" srcId="{945BB181-5906-4A3E-AA03-C4E38107AD21}" destId="{0C85F100-B59C-43D9-92C8-DAD3D8127D52}" srcOrd="5" destOrd="0" presId="urn:microsoft.com/office/officeart/2005/8/layout/pyramid1"/>
    <dgm:cxn modelId="{87F3D63B-003B-4267-8A25-1968ACA0ECDC}" type="presParOf" srcId="{0C85F100-B59C-43D9-92C8-DAD3D8127D52}" destId="{1EB83A98-C694-40E6-AE21-8D33A0EBB019}" srcOrd="0" destOrd="0" presId="urn:microsoft.com/office/officeart/2005/8/layout/pyramid1"/>
    <dgm:cxn modelId="{C82A7B54-FD42-4532-849B-89D49855E892}" type="presParOf" srcId="{0C85F100-B59C-43D9-92C8-DAD3D8127D52}" destId="{3B5EE98B-C4F3-4A60-B24F-B90A815B9998}" srcOrd="1" destOrd="0" presId="urn:microsoft.com/office/officeart/2005/8/layout/pyramid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95B337-D7CD-437F-85BD-B0C0776FC782}">
      <dsp:nvSpPr>
        <dsp:cNvPr id="0" name=""/>
        <dsp:cNvSpPr/>
      </dsp:nvSpPr>
      <dsp:spPr>
        <a:xfrm>
          <a:off x="2286000" y="0"/>
          <a:ext cx="914400" cy="533400"/>
        </a:xfrm>
        <a:prstGeom prst="trapezoid">
          <a:avLst>
            <a:gd name="adj" fmla="val 8571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Süsses, Salziges und Alkokolisches</a:t>
          </a:r>
        </a:p>
      </dsp:txBody>
      <dsp:txXfrm>
        <a:off x="2286000" y="0"/>
        <a:ext cx="914400" cy="533400"/>
      </dsp:txXfrm>
    </dsp:sp>
    <dsp:sp modelId="{883E8B55-15E9-4456-A41B-ABCA94A338AF}">
      <dsp:nvSpPr>
        <dsp:cNvPr id="0" name=""/>
        <dsp:cNvSpPr/>
      </dsp:nvSpPr>
      <dsp:spPr>
        <a:xfrm>
          <a:off x="1828800" y="533400"/>
          <a:ext cx="1828800" cy="533400"/>
        </a:xfrm>
        <a:prstGeom prst="trapezoid">
          <a:avLst>
            <a:gd name="adj" fmla="val 8571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Öle, Fette und Nüsse</a:t>
          </a:r>
        </a:p>
      </dsp:txBody>
      <dsp:txXfrm>
        <a:off x="2148840" y="533400"/>
        <a:ext cx="1188720" cy="533400"/>
      </dsp:txXfrm>
    </dsp:sp>
    <dsp:sp modelId="{58EC168A-AE7B-494D-9DDC-970FE6074908}">
      <dsp:nvSpPr>
        <dsp:cNvPr id="0" name=""/>
        <dsp:cNvSpPr/>
      </dsp:nvSpPr>
      <dsp:spPr>
        <a:xfrm>
          <a:off x="1371600" y="1066800"/>
          <a:ext cx="2743200" cy="533400"/>
        </a:xfrm>
        <a:prstGeom prst="trapezoid">
          <a:avLst>
            <a:gd name="adj" fmla="val 8571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Milchprodukte, Fleich, Einer und Tofu</a:t>
          </a:r>
        </a:p>
      </dsp:txBody>
      <dsp:txXfrm>
        <a:off x="1851660" y="1066800"/>
        <a:ext cx="1783080" cy="533400"/>
      </dsp:txXfrm>
    </dsp:sp>
    <dsp:sp modelId="{650AF0AA-5855-4DB8-B5F9-DB82B5108CAF}">
      <dsp:nvSpPr>
        <dsp:cNvPr id="0" name=""/>
        <dsp:cNvSpPr/>
      </dsp:nvSpPr>
      <dsp:spPr>
        <a:xfrm>
          <a:off x="914400" y="1600200"/>
          <a:ext cx="3657600" cy="533400"/>
        </a:xfrm>
        <a:prstGeom prst="trapezoid">
          <a:avLst>
            <a:gd name="adj" fmla="val 8571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Getreideprodukte, Kartoffeln und Hülsenfrüchte</a:t>
          </a:r>
        </a:p>
      </dsp:txBody>
      <dsp:txXfrm>
        <a:off x="1554480" y="1600200"/>
        <a:ext cx="2377440" cy="533400"/>
      </dsp:txXfrm>
    </dsp:sp>
    <dsp:sp modelId="{E7E9769A-B50B-4D93-96C1-CDE4D4CD1B5A}">
      <dsp:nvSpPr>
        <dsp:cNvPr id="0" name=""/>
        <dsp:cNvSpPr/>
      </dsp:nvSpPr>
      <dsp:spPr>
        <a:xfrm>
          <a:off x="457200" y="2133600"/>
          <a:ext cx="4571999" cy="533400"/>
        </a:xfrm>
        <a:prstGeom prst="trapezoid">
          <a:avLst>
            <a:gd name="adj" fmla="val 8571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Früchte und Gemüse</a:t>
          </a:r>
        </a:p>
      </dsp:txBody>
      <dsp:txXfrm>
        <a:off x="1257299" y="2133600"/>
        <a:ext cx="2971800" cy="533400"/>
      </dsp:txXfrm>
    </dsp:sp>
    <dsp:sp modelId="{1EB83A98-C694-40E6-AE21-8D33A0EBB019}">
      <dsp:nvSpPr>
        <dsp:cNvPr id="0" name=""/>
        <dsp:cNvSpPr/>
      </dsp:nvSpPr>
      <dsp:spPr>
        <a:xfrm>
          <a:off x="0" y="2667000"/>
          <a:ext cx="5486399" cy="533400"/>
        </a:xfrm>
        <a:prstGeom prst="trapezoid">
          <a:avLst>
            <a:gd name="adj" fmla="val 8571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Getränke</a:t>
          </a:r>
        </a:p>
      </dsp:txBody>
      <dsp:txXfrm>
        <a:off x="960120" y="2667000"/>
        <a:ext cx="3566160" cy="5334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Knill</dc:creator>
  <cp:keywords/>
  <dc:description/>
  <cp:lastModifiedBy>Anna Knill</cp:lastModifiedBy>
  <cp:revision>22</cp:revision>
  <dcterms:created xsi:type="dcterms:W3CDTF">2024-04-03T13:20:00Z</dcterms:created>
  <dcterms:modified xsi:type="dcterms:W3CDTF">2024-04-03T13:39:00Z</dcterms:modified>
</cp:coreProperties>
</file>